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40.0" w:type="dxa"/>
        <w:jc w:val="left"/>
        <w:tblInd w:w="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305"/>
        <w:gridCol w:w="6375"/>
        <w:gridCol w:w="2760"/>
        <w:tblGridChange w:id="0">
          <w:tblGrid>
            <w:gridCol w:w="1305"/>
            <w:gridCol w:w="6375"/>
            <w:gridCol w:w="2760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Course Map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3"/>
            <w:shd w:fill="ff99cc" w:val="clear"/>
            <w:vAlign w:val="center"/>
          </w:tcPr>
          <w:p w:rsidR="00000000" w:rsidDel="00000000" w:rsidP="00000000" w:rsidRDefault="00000000" w:rsidRPr="00000000" w14:paraId="0000000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Outline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Department Name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Department of Forestry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widowControl w:val="1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Class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widowControl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Forestry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Note: 2023 5th Course Meeting - Addition of new course 'Special Applied Topics in Silviculture'.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widowControl w:val="1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3"/>
            <w:shd w:fill="ff99cc" w:val="clear"/>
            <w:vAlign w:val="center"/>
          </w:tcPr>
          <w:p w:rsidR="00000000" w:rsidDel="00000000" w:rsidP="00000000" w:rsidRDefault="00000000" w:rsidRPr="00000000" w14:paraId="00000012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Educational Objectives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No.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Item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Cultivate forest resource conservation and management professionals with integration, innovation capabilities and international perspectives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widowControl w:val="1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widowControl w:val="1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widowControl w:val="1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widowControl w:val="1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widowControl w:val="1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widowControl w:val="1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widowControl w:val="1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widowControl w:val="1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ff99cc" w:val="clear"/>
            <w:vAlign w:val="center"/>
          </w:tcPr>
          <w:p w:rsidR="00000000" w:rsidDel="00000000" w:rsidP="00000000" w:rsidRDefault="00000000" w:rsidRPr="00000000" w14:paraId="00000027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Student’s Core Competencies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Item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Corresponding to Educational Objectives No.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widowControl w:val="1"/>
              <w:spacing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Basic knowledge and skills in forestry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widowControl w:val="1"/>
              <w:spacing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Theories and practices in forest biology, conservation and ecology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widowControl w:val="1"/>
              <w:spacing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Theories and practices in silviculture, forest genetics and breeding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widowControl w:val="1"/>
              <w:spacing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Theories and practices in forest management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</w:tr>
      <w:tr>
        <w:trPr>
          <w:cantSplit w:val="0"/>
          <w:trHeight w:val="32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widowControl w:val="1"/>
              <w:spacing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Basic knowledge and skills in forest biomaterial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widowControl w:val="1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widowControl w:val="1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widowControl w:val="1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widowControl w:val="1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widowControl w:val="1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widowControl w:val="1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10470.0" w:type="dxa"/>
        <w:jc w:val="left"/>
        <w:tblInd w:w="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680"/>
        <w:gridCol w:w="2040"/>
        <w:gridCol w:w="480"/>
        <w:gridCol w:w="510"/>
        <w:gridCol w:w="465"/>
        <w:gridCol w:w="465"/>
        <w:gridCol w:w="1620"/>
        <w:gridCol w:w="900"/>
        <w:gridCol w:w="1590"/>
        <w:gridCol w:w="720"/>
        <w:tblGridChange w:id="0">
          <w:tblGrid>
            <w:gridCol w:w="1680"/>
            <w:gridCol w:w="2040"/>
            <w:gridCol w:w="480"/>
            <w:gridCol w:w="510"/>
            <w:gridCol w:w="465"/>
            <w:gridCol w:w="465"/>
            <w:gridCol w:w="1620"/>
            <w:gridCol w:w="900"/>
            <w:gridCol w:w="1590"/>
            <w:gridCol w:w="720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gridSpan w:val="10"/>
            <w:vAlign w:val="center"/>
          </w:tcPr>
          <w:p w:rsidR="00000000" w:rsidDel="00000000" w:rsidP="00000000" w:rsidRDefault="00000000" w:rsidRPr="00000000" w14:paraId="00000043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Lesson Plan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Course Chinese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Course English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Planning points (See note)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Corresponding core competency 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Sugges-ted grade 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Offering department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10"/>
            <w:shd w:fill="ff99cc" w:val="clear"/>
            <w:vAlign w:val="center"/>
          </w:tcPr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College Core Courses (If not exempted, please state compulsory or electives)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　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　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　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　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　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　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　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　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　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99cc" w:val="clear"/>
          </w:tcPr>
          <w:p w:rsidR="00000000" w:rsidDel="00000000" w:rsidP="00000000" w:rsidRDefault="00000000" w:rsidRPr="00000000" w14:paraId="0000007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Compulsory Courses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F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林木生理學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80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Tree Physiology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2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4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3-100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63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樹木學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Dendrology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B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C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D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E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F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1-10,2-80,3-10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0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3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森林測計學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Forest Mensuration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8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9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4-100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A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B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C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63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D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森林測計學實習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9E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Practice of Forest Mensuration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0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1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4-100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6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3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7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森林生態學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A8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Forest Ecology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9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A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B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C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D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2-80,3-20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E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F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0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3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B1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遺傳學</w:t>
                </w:r>
              </w:sdtContent>
            </w:sdt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2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Genetics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3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4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5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6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7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1-10,2-90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A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2019-S2 name update</w:t>
            </w:r>
          </w:p>
          <w:p w:rsidR="00000000" w:rsidDel="00000000" w:rsidP="00000000" w:rsidRDefault="00000000" w:rsidRPr="00000000" w14:paraId="000000BB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原林木遺傳學</w:t>
                </w:r>
              </w:sdtContent>
            </w:sdt>
          </w:p>
        </w:tc>
      </w:tr>
      <w:tr>
        <w:trPr>
          <w:cantSplit w:val="0"/>
          <w:trHeight w:val="73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C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育林學及實習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BD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Silviculture with Practice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E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F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0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1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2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1-10,2-10,3-80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3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5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63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6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森林資源評價學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C7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Forest Resources Evaluation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8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9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A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B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C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1-10,2-10,4-80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E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F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0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森林遙感探測學及實習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D1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Remote Sensing in Forestry with Practice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2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3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4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5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6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1-10,4-90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7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9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63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A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森林經營學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DB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Forest Management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C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D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E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F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0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1-10,4-90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2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3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63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4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森林經營學實習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E5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Practice of Forest Management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6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7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8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9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A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1-10,4-90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B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C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D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63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E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森林學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EF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Forestry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0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1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2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3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4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1-100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6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7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3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F8">
            <w:pPr>
              <w:widowControl w:val="1"/>
              <w:spacing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普通化學</w:t>
                </w:r>
              </w:sdtContent>
            </w:sdt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9">
            <w:pPr>
              <w:widowControl w:val="1"/>
              <w:spacing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General Chemistry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A">
            <w:pPr>
              <w:widowControl w:val="1"/>
              <w:spacing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B">
            <w:pPr>
              <w:widowControl w:val="1"/>
              <w:spacing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C">
            <w:pPr>
              <w:widowControl w:val="1"/>
              <w:spacing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D">
            <w:pPr>
              <w:widowControl w:val="1"/>
              <w:spacing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E">
            <w:pPr>
              <w:widowControl w:val="1"/>
              <w:spacing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1-100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F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0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Chemistry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1">
            <w:pPr>
              <w:widowControl w:val="1"/>
              <w:spacing w:line="240" w:lineRule="auto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2020-S1 update to compulsory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2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專題討論(一)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103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Seminar (Ι)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4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5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6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7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8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1-20,2-20,3-20,4-20,5-20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A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B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63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C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專題討論(二)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10D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Seminar (Π)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E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F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0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1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2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1-20,2-20,3-20,4-20,5-20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3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5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5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6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生物化學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117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Biochemistry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8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9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A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B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C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1-100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E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Food Science and Biotechnology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F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2010-S2</w:t>
            </w:r>
          </w:p>
          <w:p w:rsidR="00000000" w:rsidDel="00000000" w:rsidP="00000000" w:rsidRDefault="00000000" w:rsidRPr="00000000" w14:paraId="00000120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update to 4 credits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21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微積分(一)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122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Calculus(I)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3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4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5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6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7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1-100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Applied Mathematics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A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2012-S2 semester change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2B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微積分(二)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12C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Calculus(II)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D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E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F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0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1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1-100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2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3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Applied Mathematics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4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35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森林遊樂學</w:t>
                </w:r>
              </w:sdtContent>
            </w:sdt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6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Forest Recreation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7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8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9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A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B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1-30,4-70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C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E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2019-S1 update to 2 credits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3F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林場實習(一)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140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Forest Camp (Ι)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1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2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3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4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5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2-50,3-50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6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7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8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49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林場實習(二)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14A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Forest Camp (II)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B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C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D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E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F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4-100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0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2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53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統計學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154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Statistics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5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6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7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8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9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1-100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A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B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C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2013-S2 Addition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5D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能高森林講座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15E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Nenggao Forestry Lecture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F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0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1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2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3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1-20,2-20,3-20,4-20,5-20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6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2015-S2 addition</w:t>
            </w:r>
          </w:p>
          <w:p w:rsidR="00000000" w:rsidDel="00000000" w:rsidP="00000000" w:rsidRDefault="00000000" w:rsidRPr="00000000" w14:paraId="00000167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2017-S2 update eng name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68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森林土壤學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169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Forest Soil Science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A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B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C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D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E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1-80,2-10,3-10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F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0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1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2017-S1 addition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72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野生動物經營管理</w:t>
                </w:r>
              </w:sdtContent>
            </w:sdt>
          </w:p>
        </w:tc>
        <w:tc>
          <w:tcPr>
            <w:shd w:fill="ffffff" w:val="clear"/>
          </w:tcPr>
          <w:p w:rsidR="00000000" w:rsidDel="00000000" w:rsidP="00000000" w:rsidRDefault="00000000" w:rsidRPr="00000000" w14:paraId="00000173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Wildlife Management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74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75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76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77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78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2-50, 4-50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7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7A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7B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2018-S2 newly opened</w:t>
            </w:r>
          </w:p>
        </w:tc>
      </w:tr>
    </w:tbl>
    <w:p w:rsidR="00000000" w:rsidDel="00000000" w:rsidP="00000000" w:rsidRDefault="00000000" w:rsidRPr="00000000" w14:paraId="000001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68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545"/>
        <w:gridCol w:w="270"/>
        <w:gridCol w:w="2160"/>
        <w:gridCol w:w="450"/>
        <w:gridCol w:w="450"/>
        <w:gridCol w:w="450"/>
        <w:gridCol w:w="450"/>
        <w:gridCol w:w="1380"/>
        <w:gridCol w:w="255"/>
        <w:gridCol w:w="855"/>
        <w:gridCol w:w="1575"/>
        <w:gridCol w:w="840"/>
        <w:tblGridChange w:id="0">
          <w:tblGrid>
            <w:gridCol w:w="1545"/>
            <w:gridCol w:w="270"/>
            <w:gridCol w:w="2160"/>
            <w:gridCol w:w="450"/>
            <w:gridCol w:w="450"/>
            <w:gridCol w:w="450"/>
            <w:gridCol w:w="450"/>
            <w:gridCol w:w="1380"/>
            <w:gridCol w:w="255"/>
            <w:gridCol w:w="855"/>
            <w:gridCol w:w="1575"/>
            <w:gridCol w:w="840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12"/>
            <w:shd w:fill="auto" w:val="clear"/>
            <w:vAlign w:val="center"/>
          </w:tcPr>
          <w:p w:rsidR="00000000" w:rsidDel="00000000" w:rsidP="00000000" w:rsidRDefault="00000000" w:rsidRPr="00000000" w14:paraId="0000018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Lesson Plan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vMerge w:val="restart"/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Course Chinese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6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Course English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Planning points (See note)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Corresponding core competency 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Sugges-ted grade 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Offering department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F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vMerge w:val="continue"/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3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6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gridSpan w:val="2"/>
            <w:vMerge w:val="continue"/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12"/>
            <w:tcBorders>
              <w:bottom w:color="000000" w:space="0" w:sz="6" w:val="single"/>
            </w:tcBorders>
            <w:shd w:fill="ff99cc" w:val="clear"/>
          </w:tcPr>
          <w:p w:rsidR="00000000" w:rsidDel="00000000" w:rsidP="00000000" w:rsidRDefault="00000000" w:rsidRPr="00000000" w14:paraId="000001AC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Elective Courses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bottom w:color="000000" w:space="0" w:sz="6" w:val="single"/>
            </w:tcBorders>
            <w:shd w:fill="e2efd9" w:val="clear"/>
          </w:tcPr>
          <w:p w:rsidR="00000000" w:rsidDel="00000000" w:rsidP="00000000" w:rsidRDefault="00000000" w:rsidRPr="00000000" w14:paraId="000001B8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育林應用專論</w:t>
                </w:r>
              </w:sdtContent>
            </w:sdt>
          </w:p>
        </w:tc>
        <w:tc>
          <w:tcPr>
            <w:tcBorders>
              <w:bottom w:color="000000" w:space="0" w:sz="6" w:val="single"/>
            </w:tcBorders>
            <w:shd w:fill="e2efd9" w:val="clear"/>
          </w:tcPr>
          <w:p w:rsidR="00000000" w:rsidDel="00000000" w:rsidP="00000000" w:rsidRDefault="00000000" w:rsidRPr="00000000" w14:paraId="000001BA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Special Applied Topics in Silviculture</w:t>
            </w:r>
          </w:p>
        </w:tc>
        <w:tc>
          <w:tcPr>
            <w:tcBorders>
              <w:bottom w:color="000000" w:space="0" w:sz="6" w:val="single"/>
            </w:tcBorders>
            <w:shd w:fill="e2efd9" w:val="clear"/>
          </w:tcPr>
          <w:p w:rsidR="00000000" w:rsidDel="00000000" w:rsidP="00000000" w:rsidRDefault="00000000" w:rsidRPr="00000000" w14:paraId="000001BB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</w:t>
            </w:r>
          </w:p>
        </w:tc>
        <w:tc>
          <w:tcPr>
            <w:tcBorders>
              <w:bottom w:color="000000" w:space="0" w:sz="6" w:val="single"/>
            </w:tcBorders>
            <w:shd w:fill="e2efd9" w:val="clear"/>
          </w:tcPr>
          <w:p w:rsidR="00000000" w:rsidDel="00000000" w:rsidP="00000000" w:rsidRDefault="00000000" w:rsidRPr="00000000" w14:paraId="000001BC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bottom w:color="000000" w:space="0" w:sz="6" w:val="single"/>
            </w:tcBorders>
            <w:shd w:fill="e2efd9" w:val="clear"/>
          </w:tcPr>
          <w:p w:rsidR="00000000" w:rsidDel="00000000" w:rsidP="00000000" w:rsidRDefault="00000000" w:rsidRPr="00000000" w14:paraId="000001BD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tcBorders>
              <w:bottom w:color="000000" w:space="0" w:sz="6" w:val="single"/>
            </w:tcBorders>
            <w:shd w:fill="e2efd9" w:val="clear"/>
          </w:tcPr>
          <w:p w:rsidR="00000000" w:rsidDel="00000000" w:rsidP="00000000" w:rsidRDefault="00000000" w:rsidRPr="00000000" w14:paraId="000001BE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2"/>
            <w:tcBorders>
              <w:bottom w:color="000000" w:space="0" w:sz="6" w:val="single"/>
            </w:tcBorders>
            <w:shd w:fill="e2efd9" w:val="clear"/>
          </w:tcPr>
          <w:p w:rsidR="00000000" w:rsidDel="00000000" w:rsidP="00000000" w:rsidRDefault="00000000" w:rsidRPr="00000000" w14:paraId="000001BF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2-20,3-80</w:t>
            </w:r>
          </w:p>
        </w:tc>
        <w:tc>
          <w:tcPr>
            <w:tcBorders>
              <w:bottom w:color="000000" w:space="0" w:sz="6" w:val="single"/>
            </w:tcBorders>
            <w:shd w:fill="e2efd9" w:val="clear"/>
          </w:tcPr>
          <w:p w:rsidR="00000000" w:rsidDel="00000000" w:rsidP="00000000" w:rsidRDefault="00000000" w:rsidRPr="00000000" w14:paraId="000001C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6" w:val="single"/>
            </w:tcBorders>
            <w:shd w:fill="e2efd9" w:val="clear"/>
          </w:tcPr>
          <w:p w:rsidR="00000000" w:rsidDel="00000000" w:rsidP="00000000" w:rsidRDefault="00000000" w:rsidRPr="00000000" w14:paraId="000001C2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shd w:fill="e2efd9" w:val="clear"/>
          </w:tcPr>
          <w:p w:rsidR="00000000" w:rsidDel="00000000" w:rsidP="00000000" w:rsidRDefault="00000000" w:rsidRPr="00000000" w14:paraId="000001C3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2023-M5 newly added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top w:color="000000" w:space="0" w:sz="6" w:val="single"/>
              <w:bottom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C4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森林環境學</w:t>
                </w:r>
              </w:sdtContent>
            </w:sdt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C6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Environmental Science in Forest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C7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C8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C9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CA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CB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1-20,2-40,3-40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C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CE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CF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2010-S1 正課</w:t>
                </w:r>
              </w:sdtContent>
            </w:sdt>
          </w:p>
          <w:p w:rsidR="00000000" w:rsidDel="00000000" w:rsidP="00000000" w:rsidRDefault="00000000" w:rsidRPr="00000000" w14:paraId="000001D0">
            <w:pPr>
              <w:widowControl w:val="1"/>
              <w:spacing w:line="240" w:lineRule="auto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2023-M2 update to elective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top w:color="000000" w:space="0" w:sz="6" w:val="single"/>
              <w:bottom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D1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遺傳學實驗</w:t>
                </w:r>
              </w:sdtContent>
            </w:sdt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D3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Lab in Genetics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D4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D5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D6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D7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D8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1-10,2-90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DA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DB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DC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2023-S2 newly added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top w:color="000000" w:space="0" w:sz="6" w:val="single"/>
              <w:bottom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DD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造林應用及實習</w:t>
                </w:r>
              </w:sdtContent>
            </w:sdt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DF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Applications and Practices in Silviculture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E0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E1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E2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E3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E4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1-10,2-10,3-80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E6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E7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E8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2023-S2 newly added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top w:color="000000" w:space="0" w:sz="6" w:val="single"/>
              <w:bottom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E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森林資源研究方法與論文寫作</w:t>
                </w:r>
              </w:sdtContent>
            </w:sdt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E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Principle of Research in Forest Resources and Scientific Writing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E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E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E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E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F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1-60,2-20,4-20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F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2"/>
                    <w:szCs w:val="22"/>
                    <w:rtl w:val="0"/>
                  </w:rPr>
                  <w:t xml:space="preserve">≧ 4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F3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F4">
            <w:pPr>
              <w:spacing w:line="240" w:lineRule="auto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2022-M5 both MSc &amp; bachelor</w:t>
            </w:r>
          </w:p>
          <w:p w:rsidR="00000000" w:rsidDel="00000000" w:rsidP="00000000" w:rsidRDefault="00000000" w:rsidRPr="00000000" w14:paraId="000001F5">
            <w:pPr>
              <w:spacing w:line="240" w:lineRule="auto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2023-M2 update to 2 credits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top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F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農業英文</w:t>
                </w:r>
              </w:sdtContent>
            </w:sdt>
          </w:p>
        </w:tc>
        <w:tc>
          <w:tcPr>
            <w:tcBorders>
              <w:top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F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 for Agriculture</w:t>
            </w:r>
          </w:p>
        </w:tc>
        <w:tc>
          <w:tcPr>
            <w:tcBorders>
              <w:top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F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</w:t>
            </w:r>
          </w:p>
        </w:tc>
        <w:tc>
          <w:tcPr>
            <w:tcBorders>
              <w:top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F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F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tcBorders>
              <w:top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F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F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1-100</w:t>
            </w:r>
          </w:p>
        </w:tc>
        <w:tc>
          <w:tcPr>
            <w:tcBorders>
              <w:top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F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00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College of Agriculture and Natural Resources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01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2022-M1 newly added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20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森林益康與創新應用</w:t>
                </w:r>
              </w:sdtContent>
            </w:sdt>
          </w:p>
        </w:tc>
        <w:tc>
          <w:tcPr>
            <w:shd w:fill="ffffff" w:val="clear"/>
          </w:tcPr>
          <w:p w:rsidR="00000000" w:rsidDel="00000000" w:rsidP="00000000" w:rsidRDefault="00000000" w:rsidRPr="00000000" w14:paraId="0000020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Forest Benefits and Innovation Application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0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0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0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0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20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1-20,2-20,3-20,4-20,5-20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0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2"/>
                    <w:szCs w:val="22"/>
                    <w:rtl w:val="0"/>
                  </w:rPr>
                  <w:t xml:space="preserve">≧ 4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0C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0D">
            <w:pPr>
              <w:spacing w:line="240" w:lineRule="auto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2021-M3 newly added; both MSc &amp; bachelor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20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野生動物經營管理實習</w:t>
                </w:r>
              </w:sdtContent>
            </w:sdt>
          </w:p>
        </w:tc>
        <w:tc>
          <w:tcPr>
            <w:shd w:fill="ffffff" w:val="clear"/>
          </w:tcPr>
          <w:p w:rsidR="00000000" w:rsidDel="00000000" w:rsidP="00000000" w:rsidRDefault="00000000" w:rsidRPr="00000000" w14:paraId="0000021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Lab of Wildlife Management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1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1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1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1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21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2-80,4-20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1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1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19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2018-S2 newly added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21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林木遺傳學實習</w:t>
                </w:r>
              </w:sdtContent>
            </w:sdt>
          </w:p>
        </w:tc>
        <w:tc>
          <w:tcPr>
            <w:shd w:fill="ffffff" w:val="clear"/>
          </w:tcPr>
          <w:p w:rsidR="00000000" w:rsidDel="00000000" w:rsidP="00000000" w:rsidRDefault="00000000" w:rsidRPr="00000000" w14:paraId="0000021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Practice of Forest Genetics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1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1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1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2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22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1-5,3-85,4-10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2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2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25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2018-S1 newly added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22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森林衛星定位及繪圖</w:t>
                </w:r>
              </w:sdtContent>
            </w:sdt>
          </w:p>
        </w:tc>
        <w:tc>
          <w:tcPr>
            <w:shd w:fill="ffffff" w:val="clear"/>
          </w:tcPr>
          <w:p w:rsidR="00000000" w:rsidDel="00000000" w:rsidP="00000000" w:rsidRDefault="00000000" w:rsidRPr="00000000" w14:paraId="0000022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Satellite Positioning and Mapping for Forests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2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2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2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2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22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1-40,2-30,4-30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2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0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1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2017-S1 newly added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23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機器學習物種空間型態分析及模擬</w:t>
                </w:r>
              </w:sdtContent>
            </w:sdt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Machine Learning for Spatial Pattern Analysis and Simulation in Species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23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1-40,2-30,4-30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C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D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2017-S1 newly added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3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地球空間資料萃取及模擬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240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Geospatial Data Extraction and Modeling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1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2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3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4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1-40,2-30,4-30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7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9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2016-S2 newly added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4A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永續休閒管理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24C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Sustainable Leisure Management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E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F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0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51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4-100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3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5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2014-S1 newly added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5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林木分子遺傳與育種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258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Molecular Genetics and Breeding of Forest Trees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A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B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C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5D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3-100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F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0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1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2015-S2 update name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262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木材化學及實驗</w:t>
                </w:r>
              </w:sdtContent>
            </w:sdt>
          </w:p>
        </w:tc>
        <w:tc>
          <w:tcPr>
            <w:shd w:fill="ffffff" w:val="clear"/>
          </w:tcPr>
          <w:p w:rsidR="00000000" w:rsidDel="00000000" w:rsidP="00000000" w:rsidRDefault="00000000" w:rsidRPr="00000000" w14:paraId="00000264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Wood Chemistry with Lab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6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66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67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6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269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5-100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6B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6C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6D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2012-S1 addition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26E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木材物理及力學</w:t>
                </w:r>
              </w:sdtContent>
            </w:sdt>
          </w:p>
        </w:tc>
        <w:tc>
          <w:tcPr>
            <w:shd w:fill="ffffff" w:val="clear"/>
          </w:tcPr>
          <w:p w:rsidR="00000000" w:rsidDel="00000000" w:rsidP="00000000" w:rsidRDefault="00000000" w:rsidRPr="00000000" w14:paraId="00000270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Wood Physics and Mechanics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7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72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73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7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275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5-100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77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7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79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2012-S1 addition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27A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森林環境學實習</w:t>
                </w:r>
              </w:sdtContent>
            </w:sdt>
          </w:p>
        </w:tc>
        <w:tc>
          <w:tcPr>
            <w:shd w:fill="ffffff" w:val="clear"/>
          </w:tcPr>
          <w:p w:rsidR="00000000" w:rsidDel="00000000" w:rsidP="00000000" w:rsidRDefault="00000000" w:rsidRPr="00000000" w14:paraId="0000027C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Lab of Environmental Science in Forest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7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7E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7F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80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281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1-20,2-40,3-40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83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8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85">
            <w:pPr>
              <w:widowControl w:val="1"/>
              <w:spacing w:line="240" w:lineRule="auto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2010-S1 update to elective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86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國家公園概論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288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Introduction to National Parks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A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B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C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8D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1-20,2-60,4-20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F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0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1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2010-S1 newly added</w:t>
            </w:r>
          </w:p>
          <w:p w:rsidR="00000000" w:rsidDel="00000000" w:rsidP="00000000" w:rsidRDefault="00000000" w:rsidRPr="00000000" w14:paraId="00000292">
            <w:pPr>
              <w:widowControl w:val="1"/>
              <w:spacing w:line="240" w:lineRule="auto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2016-S1 limit to 12 pax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93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林產學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295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Forest Products Technology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6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7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9A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5-100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C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E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sdt>
              <w:sdtPr>
                <w:tag w:val="goog_rdk_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9F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森林測量學及實習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2A1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Forest Surveying with Practice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2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3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A6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1-20,4-80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A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sdt>
              <w:sdtPr>
                <w:tag w:val="goog_rdk_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AB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木材組織學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2AD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Wood Anatomy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E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F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0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B2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5-100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6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sdt>
              <w:sdtPr>
                <w:tag w:val="goog_rdk_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B7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木材成分之生化特性與其生合成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2B9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Biochemistry and Biosynthesis of Wood Components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A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B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C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BE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5-100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0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2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sdt>
              <w:sdtPr>
                <w:tag w:val="goog_rdk_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C3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測量學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2C5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Surveying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6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7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CA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4-100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C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Soil and Water Conservation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E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sdt>
              <w:sdtPr>
                <w:tag w:val="goog_rdk_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CF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林業經濟學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2D1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Forestry Economics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2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3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D6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4-100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A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sdt>
              <w:sdtPr>
                <w:tag w:val="goog_rdk_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DB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林業行政管理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2DD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Forestry Administration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E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F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0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E2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4-100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6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sdt>
              <w:sdtPr>
                <w:tag w:val="goog_rdk_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E7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育林學原理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2E9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Principles of Silviculture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A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B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C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EE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3-100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0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2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sdt>
              <w:sdtPr>
                <w:tag w:val="goog_rdk_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F3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經濟學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2F5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Economics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6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7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FA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C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Applied Economics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E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sdt>
              <w:sdtPr>
                <w:tag w:val="goog_rdk_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FF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樹木學概論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301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Introduction to Dendrology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2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3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306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2-100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A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sdt>
              <w:sdtPr>
                <w:tag w:val="goog_rdk_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30B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樹木學實習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30D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Dendrology Laboratory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E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F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0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312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2-100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6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sdt>
              <w:sdtPr>
                <w:tag w:val="goog_rdk_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317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樹木生物力學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319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Biomechanics of Tree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A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B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C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31E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1-10,5-100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0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2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sdt>
              <w:sdtPr>
                <w:tag w:val="goog_rdk_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323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森林生態學實習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325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Practice of Forest Ecology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6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7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32A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2-100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C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E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sdt>
              <w:sdtPr>
                <w:tag w:val="goog_rdk_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32F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台灣觀賞樹木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331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Ornamental Trees in Taiwan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2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3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336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2-80,3-20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A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sdt>
              <w:sdtPr>
                <w:tag w:val="goog_rdk_1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33B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1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都市林業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33D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Urban Forestry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E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F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0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342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2-50,3-40,4-10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6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sdt>
              <w:sdtPr>
                <w:tag w:val="goog_rdk_1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347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1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演化生物學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349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Evolutionary Biology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A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B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C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34E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2-100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0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2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sdt>
              <w:sdtPr>
                <w:tag w:val="goog_rdk_1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353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1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保育生物學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355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Conservation Biology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6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7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35A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2-50, 4-50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C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E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2018-S1 update to 3 credits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35F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1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熱帶雨林保育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361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Tropical Rain Forest Conservation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2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3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366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1-20,2-80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A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sdt>
              <w:sdtPr>
                <w:tag w:val="goog_rdk_1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36B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1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生物保育海外研習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36D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Overseas Study of Biological Conservation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E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F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0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372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1-20,2-80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6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sdt>
              <w:sdtPr>
                <w:tag w:val="goog_rdk_1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377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1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林木育種學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379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Tree Breeding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A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B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C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37E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3-100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80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8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82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sdt>
              <w:sdtPr>
                <w:tag w:val="goog_rdk_1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383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1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森林美學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385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Forest Esthetics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86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87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8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8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38A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2-25,3-25,4-50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8C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8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8E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sdt>
              <w:sdtPr>
                <w:tag w:val="goog_rdk_1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38F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1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森林保護學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391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Forest Protection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92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93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9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9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396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1-20,2-20,3-60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9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9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9A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sdt>
              <w:sdtPr>
                <w:tag w:val="goog_rdk_1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39B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1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森林土壤學實驗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39D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Lab of Forest Soil Science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9E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9F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A0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A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3A2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1-20,3-80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A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A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A6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sdt>
              <w:sdtPr>
                <w:tag w:val="goog_rdk_1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3A7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1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樹苗繁殖法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3A9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Tree Propagation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AA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AB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AC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A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3AE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3-100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B0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B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B2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sdt>
              <w:sdtPr>
                <w:tag w:val="goog_rdk_1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3B3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1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林木生理學實驗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3B5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Lab of Tree Physiology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B6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B7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B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B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3BA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3-100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BC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B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BE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sdt>
              <w:sdtPr>
                <w:tag w:val="goog_rdk_1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3BF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1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林木菌根及實習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3C1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Tree Mycorrhiza with Lab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C2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C3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C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C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3C6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3-100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C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C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CA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sdt>
              <w:sdtPr>
                <w:tag w:val="goog_rdk_1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3CB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1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育林學各論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3CD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Silviculture of Important Trees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CE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CF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0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3D2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3-100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6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sdt>
              <w:sdtPr>
                <w:tag w:val="goog_rdk_1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3D7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1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森林規劃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3D9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Forest Programming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A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B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C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3DE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1-10,4-90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0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2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sdt>
              <w:sdtPr>
                <w:tag w:val="goog_rdk_1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3E3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1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林業資料處理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3E5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Forestry Database and Data Processing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6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7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3EA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4-100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C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E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sdt>
              <w:sdtPr>
                <w:tag w:val="goog_rdk_1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3EF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1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木材市場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3F1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Timber Marketing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F2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F3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F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F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3F6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5-100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F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F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FA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sdt>
              <w:sdtPr>
                <w:tag w:val="goog_rdk_1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3FB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1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森林景觀經營學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3FD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Forest Landscape Management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FE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FF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00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0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402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1-10,4-90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0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0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06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sdt>
              <w:sdtPr>
                <w:tag w:val="goog_rdk_1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407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1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整合森林資源調查與監測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409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Integrated Forest Inventory and Monitoring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0A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0B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0C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0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40E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4-100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0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2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sdt>
              <w:sdtPr>
                <w:tag w:val="goog_rdk_1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413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1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林政學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415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Forest Policy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6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7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41A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4-100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C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E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sdt>
              <w:sdtPr>
                <w:tag w:val="goog_rdk_1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41F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1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竹林經營法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421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Bamboo Forest Management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22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23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2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2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426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4-100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2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2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2A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sdt>
              <w:sdtPr>
                <w:tag w:val="goog_rdk_1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42B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1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森林生長收穫學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42D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Forest Growth and Yield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2E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2F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30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3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432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4-100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3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3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36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sdt>
              <w:sdtPr>
                <w:tag w:val="goog_rdk_1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437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1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畢業論文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439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Thesis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3A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3B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3C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3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43E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1-25,2-25,3-25,4-25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0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2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sdt>
              <w:sdtPr>
                <w:tag w:val="goog_rdk_1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443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1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國際林業海外研習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445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Overseas Study of International Forestry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6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7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44A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1-25,2-25,3-25,4-25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C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E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sdt>
              <w:sdtPr>
                <w:tag w:val="goog_rdk_1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44F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1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林木結構與功能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451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Tree Structure and Function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52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53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5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5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456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4-100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5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5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5A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sdt>
              <w:sdtPr>
                <w:tag w:val="goog_rdk_1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45B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1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森林生物多樣性</w:t>
                </w:r>
              </w:sdtContent>
            </w:sdt>
          </w:p>
        </w:tc>
        <w:tc>
          <w:tcPr>
            <w:shd w:fill="ffffff" w:val="clear"/>
          </w:tcPr>
          <w:p w:rsidR="00000000" w:rsidDel="00000000" w:rsidP="00000000" w:rsidRDefault="00000000" w:rsidRPr="00000000" w14:paraId="0000045D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Forest Biodiversity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5E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5F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60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6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462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1-10,2-70,3-10,4-10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6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6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66">
            <w:pPr>
              <w:widowControl w:val="1"/>
              <w:spacing w:line="240" w:lineRule="auto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2019-S2 update to 2 credits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467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1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集水區的環境監測與分析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469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Watershed Environmental Measurement and Interpretation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6A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6B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6C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6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46E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1-10,2-20,3-70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0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2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sdt>
              <w:sdtPr>
                <w:tag w:val="goog_rdk_1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473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1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大氣沈降與森林生態系養分循環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475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Atmospheric Deposition and Forest Nutrient Cycling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6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7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47A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1-10,2-20,3-70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C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E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sdt>
              <w:sdtPr>
                <w:tag w:val="goog_rdk_1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47F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1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植物分類原理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481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Principles of Plant Taxonomy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2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3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486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2-100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A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sdt>
              <w:sdtPr>
                <w:tag w:val="goog_rdk_1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48B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1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經濟樹木學各論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48D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Dendrology of Economical Important Species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E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F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90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9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492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2-100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9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9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96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sdt>
              <w:sdtPr>
                <w:tag w:val="goog_rdk_1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497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1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臺灣特有植物概論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499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Introduction to Endemic Plants in Taiwan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9A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9B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9C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9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49E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2-100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A0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A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A2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sdt>
              <w:sdtPr>
                <w:tag w:val="goog_rdk_1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4A3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1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植物地理學概論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4A5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Introduction to Phytogeography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A6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A7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A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A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4AA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2-100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AC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A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AE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sdt>
              <w:sdtPr>
                <w:tag w:val="goog_rdk_1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4AF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1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民俗植物學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4B1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Ethnobotany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B2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B3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B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B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4B6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1-20,2-80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B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B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BA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sdt>
              <w:sdtPr>
                <w:tag w:val="goog_rdk_1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4BB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1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外來植物概論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4BD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Introduction to Alien Plants in Taiwan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BE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BF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C0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C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4C2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1-10,2-90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C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C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C6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sdt>
              <w:sdtPr>
                <w:tag w:val="goog_rdk_1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4C7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1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社會調查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4C9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Social Survey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CA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CB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CC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C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4CE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4-100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D0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D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D2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sdt>
              <w:sdtPr>
                <w:tag w:val="goog_rdk_1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4D3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1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自然保護區管理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4D5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Natural Protection Area Management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D6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D7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D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D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4DA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1-20,2-80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DC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D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DE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sdt>
              <w:sdtPr>
                <w:tag w:val="goog_rdk_1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4DF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1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森林與氣候變遷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4E1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Forest and Climate Change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E2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E3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E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E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4E6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1-20,2-30,3-20,4-30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E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E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EA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sdt>
              <w:sdtPr>
                <w:tag w:val="goog_rdk_1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4EB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1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林木資源經營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4ED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Timber Resources Management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EE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EF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F0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F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4F2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4-100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F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F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F6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sdt>
              <w:sdtPr>
                <w:tag w:val="goog_rdk_1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4F7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1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社區林業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4F9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Community Forestry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FA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FB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FC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F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4FE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4-100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00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0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02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sdt>
              <w:sdtPr>
                <w:tag w:val="goog_rdk_1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503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1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地景生態學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505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Landscape Ecology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06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07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0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0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50A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2-20,4-80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0C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0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0E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sdt>
              <w:sdtPr>
                <w:tag w:val="goog_rdk_1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50F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1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生態旅遊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511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Ecotourism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12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13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1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1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516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1-20,4-80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1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1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1A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sdt>
              <w:sdtPr>
                <w:tag w:val="goog_rdk_1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51B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1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地球空間資訊系統及製圖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51D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Geo-spatial Information System and Map-making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1E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1F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20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2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522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4-100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2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2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26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sdt>
              <w:sdtPr>
                <w:tag w:val="goog_rdk_1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527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1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地球空間資料分析及應用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529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Geo-spatial Data Analysis and Applications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2A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2B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2C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2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52E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4-100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30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3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32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sdt>
              <w:sdtPr>
                <w:tag w:val="goog_rdk_1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533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1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普通生物學</w:t>
                </w:r>
              </w:sdtContent>
            </w:sdt>
          </w:p>
        </w:tc>
        <w:tc>
          <w:tcPr>
            <w:shd w:fill="ffffff" w:val="clear"/>
          </w:tcPr>
          <w:p w:rsidR="00000000" w:rsidDel="00000000" w:rsidP="00000000" w:rsidRDefault="00000000" w:rsidRPr="00000000" w14:paraId="00000535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General Biology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536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537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53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53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53A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1-100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53C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53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Life Sciences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53E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2020-S1  update to elective</w:t>
            </w:r>
          </w:p>
          <w:p w:rsidR="00000000" w:rsidDel="00000000" w:rsidP="00000000" w:rsidRDefault="00000000" w:rsidRPr="00000000" w14:paraId="0000053F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2021-M2 name change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540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1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普通化學實驗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542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Lab of General Chemistry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43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4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4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46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547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4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4A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Chemistry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4B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sdt>
              <w:sdtPr>
                <w:tag w:val="goog_rdk_1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54C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1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計算機概論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54E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Introduction to Computer Science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4F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50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5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52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553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5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56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Institute of Data Science and Information Computing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57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sdt>
              <w:sdtPr>
                <w:tag w:val="goog_rdk_1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558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1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農業概論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55A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Introduction to Agriculture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5B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5C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5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5E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55F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6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62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College of Agriculture and Natural Resources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63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sdt>
              <w:sdtPr>
                <w:tag w:val="goog_rdk_1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564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1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地質學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566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Geology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67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6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6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6A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56B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6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6E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Soil and Environmental Sciences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6F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sdt>
              <w:sdtPr>
                <w:tag w:val="goog_rdk_1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570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1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森林水文學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572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Forest Hydrology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73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7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7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76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577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7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7A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Soil and Water Conservation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7B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sdt>
              <w:sdtPr>
                <w:tag w:val="goog_rdk_1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57C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1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水土保持學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57E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Soil and Water Conservation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7F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80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8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82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583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8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86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Soil and Water Conservation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87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sdt>
              <w:sdtPr>
                <w:tag w:val="goog_rdk_1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588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1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生物化學實習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58A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Lab of Biochemistry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8B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8C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8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8E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58F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9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92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Food Science and Biotechnology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93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sdt>
              <w:sdtPr>
                <w:tag w:val="goog_rdk_1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594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1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造園學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596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Introduction to Landscaping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97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9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9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9A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59B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9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9E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Horticulture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9F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sdt>
              <w:sdtPr>
                <w:tag w:val="goog_rdk_1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5A0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2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樹病學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5A2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Forest Pathology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A3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A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A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A6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5A7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1-30,2-60,4-10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A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AA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Plant Pathology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AB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sdt>
              <w:sdtPr>
                <w:tag w:val="goog_rdk_2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5AC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2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森林昆蟲學</w:t>
                </w:r>
              </w:sdtContent>
            </w:sdt>
          </w:p>
        </w:tc>
        <w:tc>
          <w:tcPr>
            <w:shd w:fill="ffffff" w:val="clear"/>
          </w:tcPr>
          <w:p w:rsidR="00000000" w:rsidDel="00000000" w:rsidP="00000000" w:rsidRDefault="00000000" w:rsidRPr="00000000" w14:paraId="000005AE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Forest Entomology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5AF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5B0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5B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5B2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5B3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1-40,2-30,4-30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5B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5B6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Entomology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5B7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2022-M5 name change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5B8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2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真菌學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5BA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Mycology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BB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BC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B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BE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5BF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C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C2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Plant Pathology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C3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sdt>
              <w:sdtPr>
                <w:tag w:val="goog_rdk_2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5C4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2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氣候學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5C6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Climatology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C7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C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C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CA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5CB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C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CE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Department of Soil and Environmental Sciences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CF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sdt>
              <w:sdtPr>
                <w:tag w:val="goog_rdk_2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　</w:t>
                </w:r>
              </w:sdtContent>
            </w:sdt>
          </w:p>
        </w:tc>
      </w:tr>
    </w:tbl>
    <w:p w:rsidR="00000000" w:rsidDel="00000000" w:rsidP="00000000" w:rsidRDefault="00000000" w:rsidRPr="00000000" w14:paraId="000005D0">
      <w:pPr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1">
      <w:pPr>
        <w:widowControl w:val="1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2">
      <w:pPr>
        <w:widowControl w:val="1"/>
        <w:jc w:val="left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9" w:w="11907" w:orient="portrait"/>
      <w:pgMar w:bottom="964" w:top="851" w:left="851" w:right="720" w:header="39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eorgia"/>
  <w:font w:name="Calibri"/>
  <w:font w:name="Gungsuh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5D4">
    <w:pPr>
      <w:rPr>
        <w:sz w:val="20"/>
        <w:szCs w:val="20"/>
      </w:rPr>
    </w:pPr>
    <w:sdt>
      <w:sdtPr>
        <w:tag w:val="goog_rdk_207"/>
      </w:sdtPr>
      <w:sdtContent>
        <w:r w:rsidDel="00000000" w:rsidR="00000000" w:rsidRPr="00000000">
          <w:rPr>
            <w:rFonts w:ascii="Gungsuh" w:cs="Gungsuh" w:eastAsia="Gungsuh" w:hAnsi="Gungsuh"/>
            <w:sz w:val="20"/>
            <w:szCs w:val="20"/>
            <w:rtl w:val="0"/>
          </w:rPr>
          <w:t xml:space="preserve">※Note：Instructions for filling in planning points：Please fill in the correct letters for each field from 1 to 4.</w:t>
        </w:r>
      </w:sdtContent>
    </w:sdt>
  </w:p>
  <w:p w:rsidR="00000000" w:rsidDel="00000000" w:rsidP="00000000" w:rsidRDefault="00000000" w:rsidRPr="00000000" w14:paraId="000005D5">
    <w:pPr>
      <w:rPr>
        <w:sz w:val="20"/>
        <w:szCs w:val="20"/>
      </w:rPr>
    </w:pPr>
    <w:sdt>
      <w:sdtPr>
        <w:tag w:val="goog_rdk_208"/>
      </w:sdtPr>
      <w:sdtContent>
        <w:r w:rsidDel="00000000" w:rsidR="00000000" w:rsidRPr="00000000">
          <w:rPr>
            <w:rFonts w:ascii="Gungsuh" w:cs="Gungsuh" w:eastAsia="Gungsuh" w:hAnsi="Gungsuh"/>
            <w:sz w:val="20"/>
            <w:szCs w:val="20"/>
            <w:rtl w:val="0"/>
          </w:rPr>
          <w:t xml:space="preserve">        1：U-Bachelor’s Program, M-Master’s Program, D-Doctoral Program</w:t>
        </w:r>
      </w:sdtContent>
    </w:sdt>
  </w:p>
  <w:p w:rsidR="00000000" w:rsidDel="00000000" w:rsidP="00000000" w:rsidRDefault="00000000" w:rsidRPr="00000000" w14:paraId="000005D6">
    <w:pPr>
      <w:rPr>
        <w:sz w:val="20"/>
        <w:szCs w:val="20"/>
      </w:rPr>
    </w:pPr>
    <w:sdt>
      <w:sdtPr>
        <w:tag w:val="goog_rdk_209"/>
      </w:sdtPr>
      <w:sdtContent>
        <w:r w:rsidDel="00000000" w:rsidR="00000000" w:rsidRPr="00000000">
          <w:rPr>
            <w:rFonts w:ascii="Gungsuh" w:cs="Gungsuh" w:eastAsia="Gungsuh" w:hAnsi="Gungsuh"/>
            <w:sz w:val="20"/>
            <w:szCs w:val="20"/>
            <w:rtl w:val="0"/>
          </w:rPr>
          <w:t xml:space="preserve">      2：A-Normal Courses, B-Practical Courses, C-Out-of-Classes Guided Subjects, such as thematic discussions and research sessions for students to speak or invited speeches, etc.</w:t>
        </w:r>
      </w:sdtContent>
    </w:sdt>
  </w:p>
  <w:p w:rsidR="00000000" w:rsidDel="00000000" w:rsidP="00000000" w:rsidRDefault="00000000" w:rsidRPr="00000000" w14:paraId="000005D7">
    <w:pPr>
      <w:rPr>
        <w:sz w:val="20"/>
        <w:szCs w:val="20"/>
      </w:rPr>
    </w:pPr>
    <w:sdt>
      <w:sdtPr>
        <w:tag w:val="goog_rdk_210"/>
      </w:sdtPr>
      <w:sdtContent>
        <w:r w:rsidDel="00000000" w:rsidR="00000000" w:rsidRPr="00000000">
          <w:rPr>
            <w:rFonts w:ascii="Gungsuh" w:cs="Gungsuh" w:eastAsia="Gungsuh" w:hAnsi="Gungsuh"/>
            <w:sz w:val="20"/>
            <w:szCs w:val="20"/>
            <w:rtl w:val="0"/>
          </w:rPr>
          <w:t xml:space="preserve">        3：S -Semester classes, Y -Academic year classes</w:t>
        </w:r>
      </w:sdtContent>
    </w:sdt>
  </w:p>
  <w:p w:rsidR="00000000" w:rsidDel="00000000" w:rsidP="00000000" w:rsidRDefault="00000000" w:rsidRPr="00000000" w14:paraId="000005D8">
    <w:pPr>
      <w:rPr>
        <w:sz w:val="20"/>
        <w:szCs w:val="20"/>
      </w:rPr>
    </w:pPr>
    <w:sdt>
      <w:sdtPr>
        <w:tag w:val="goog_rdk_211"/>
      </w:sdtPr>
      <w:sdtContent>
        <w:r w:rsidDel="00000000" w:rsidR="00000000" w:rsidRPr="00000000">
          <w:rPr>
            <w:rFonts w:ascii="Gungsuh" w:cs="Gungsuh" w:eastAsia="Gungsuh" w:hAnsi="Gungsuh"/>
            <w:sz w:val="20"/>
            <w:szCs w:val="20"/>
            <w:rtl w:val="0"/>
          </w:rPr>
          <w:t xml:space="preserve">        4：Total number of credits（Full Semester or Academic Year) (Please fill in Arabic numbers)</w:t>
          <w:br w:type="textWrapping"/>
          <w:t xml:space="preserve">        5: In Notes column, M-Meeting, S-Semester</w:t>
        </w:r>
      </w:sdtContent>
    </w:sdt>
  </w:p>
  <w:p w:rsidR="00000000" w:rsidDel="00000000" w:rsidP="00000000" w:rsidRDefault="00000000" w:rsidRPr="00000000" w14:paraId="000005D9">
    <w:pPr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DA">
    <w:pPr>
      <w:rPr>
        <w:sz w:val="20"/>
        <w:szCs w:val="20"/>
      </w:rPr>
    </w:pPr>
    <w:sdt>
      <w:sdtPr>
        <w:tag w:val="goog_rdk_212"/>
      </w:sdtPr>
      <w:sdtContent>
        <w:r w:rsidDel="00000000" w:rsidR="00000000" w:rsidRPr="00000000">
          <w:rPr>
            <w:rFonts w:ascii="Gungsuh" w:cs="Gungsuh" w:eastAsia="Gungsuh" w:hAnsi="Gungsuh"/>
            <w:sz w:val="18"/>
            <w:szCs w:val="18"/>
            <w:rtl w:val="0"/>
          </w:rPr>
          <w:t xml:space="preserve">Signature of head of planning unit：　          　Signature of coordinator：                       July 19th, 2024 (112-5 Department Course</w:t>
        </w:r>
      </w:sdtContent>
    </w:sdt>
    <w:r w:rsidDel="00000000" w:rsidR="00000000" w:rsidRPr="00000000">
      <w:rPr>
        <w:sz w:val="20"/>
        <w:szCs w:val="20"/>
        <w:rtl w:val="0"/>
      </w:rPr>
      <w:t xml:space="preserve"> Meeting)</w:t>
    </w:r>
  </w:p>
  <w:p w:rsidR="00000000" w:rsidDel="00000000" w:rsidP="00000000" w:rsidRDefault="00000000" w:rsidRPr="00000000" w14:paraId="000005D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40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5D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  <w:tab w:val="left" w:leader="none" w:pos="5890"/>
      </w:tabs>
      <w:spacing w:after="0" w:before="0" w:line="40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6"/>
        <w:szCs w:val="26"/>
        <w:lang w:val="en-US"/>
      </w:rPr>
    </w:rPrDefault>
    <w:pPrDefault>
      <w:pPr>
        <w:widowControl w:val="0"/>
        <w:spacing w:line="40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560" w:lineRule="auto"/>
      <w:jc w:val="center"/>
    </w:pPr>
    <w:rPr>
      <w:rFonts w:ascii="Arial" w:cs="Arial" w:eastAsia="Arial" w:hAnsi="Arial"/>
      <w:sz w:val="40"/>
      <w:szCs w:val="40"/>
    </w:rPr>
  </w:style>
  <w:style w:type="paragraph" w:styleId="Heading2">
    <w:name w:val="heading 2"/>
    <w:basedOn w:val="Normal"/>
    <w:next w:val="Normal"/>
    <w:pPr>
      <w:spacing w:line="500" w:lineRule="auto"/>
    </w:pPr>
    <w:rPr>
      <w:rFonts w:ascii="Arial" w:cs="Arial" w:eastAsia="Arial" w:hAnsi="Arial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40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40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40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40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40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560" w:lineRule="auto"/>
      <w:jc w:val="center"/>
    </w:pPr>
    <w:rPr>
      <w:rFonts w:ascii="Arial" w:cs="Arial" w:eastAsia="Arial" w:hAnsi="Arial"/>
      <w:sz w:val="40"/>
      <w:szCs w:val="40"/>
    </w:rPr>
  </w:style>
  <w:style w:type="paragraph" w:styleId="Heading2">
    <w:name w:val="heading 2"/>
    <w:basedOn w:val="Normal"/>
    <w:next w:val="Normal"/>
    <w:pPr>
      <w:spacing w:line="500" w:lineRule="auto"/>
    </w:pPr>
    <w:rPr>
      <w:rFonts w:ascii="Arial" w:cs="Arial" w:eastAsia="Arial" w:hAnsi="Arial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A31CEA"/>
    <w:pPr>
      <w:widowControl w:val="0"/>
      <w:spacing w:line="400" w:lineRule="exact"/>
      <w:jc w:val="both"/>
    </w:pPr>
    <w:rPr>
      <w:rFonts w:ascii="Times New Roman" w:cs="Times New Roman" w:eastAsia="標楷體" w:hAnsi="Times New Roman"/>
      <w:spacing w:val="-10"/>
      <w:sz w:val="26"/>
      <w:szCs w:val="24"/>
    </w:rPr>
  </w:style>
  <w:style w:type="paragraph" w:styleId="1">
    <w:name w:val="heading 1"/>
    <w:basedOn w:val="a"/>
    <w:next w:val="a"/>
    <w:link w:val="10"/>
    <w:qFormat w:val="1"/>
    <w:rsid w:val="00BA0A0A"/>
    <w:pPr>
      <w:keepNext w:val="1"/>
      <w:spacing w:line="560" w:lineRule="exact"/>
      <w:jc w:val="center"/>
      <w:outlineLvl w:val="0"/>
    </w:pPr>
    <w:rPr>
      <w:rFonts w:ascii="Arial" w:eastAsia="全真顏體" w:hAnsi="Arial"/>
      <w:bCs w:val="1"/>
      <w:spacing w:val="-20"/>
      <w:kern w:val="52"/>
      <w:sz w:val="40"/>
      <w:szCs w:val="52"/>
    </w:rPr>
  </w:style>
  <w:style w:type="paragraph" w:styleId="2">
    <w:name w:val="heading 2"/>
    <w:basedOn w:val="a"/>
    <w:next w:val="a"/>
    <w:link w:val="20"/>
    <w:qFormat w:val="1"/>
    <w:rsid w:val="00BA0A0A"/>
    <w:pPr>
      <w:spacing w:line="500" w:lineRule="exact"/>
      <w:outlineLvl w:val="1"/>
    </w:pPr>
    <w:rPr>
      <w:rFonts w:ascii="Arial" w:eastAsia="華康中圓體" w:hAnsi="Arial"/>
      <w:bCs w:val="1"/>
      <w:sz w:val="28"/>
      <w:szCs w:val="4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footer"/>
    <w:basedOn w:val="a"/>
    <w:link w:val="a4"/>
    <w:uiPriority w:val="99"/>
    <w:rsid w:val="001B6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 w:customStyle="1">
    <w:name w:val="頁尾 字元"/>
    <w:basedOn w:val="a0"/>
    <w:link w:val="a3"/>
    <w:uiPriority w:val="99"/>
    <w:rsid w:val="001B685A"/>
    <w:rPr>
      <w:rFonts w:ascii="Times New Roman" w:cs="Times New Roman" w:eastAsia="標楷體" w:hAnsi="Times New Roman"/>
      <w:spacing w:val="-10"/>
      <w:sz w:val="20"/>
      <w:szCs w:val="20"/>
    </w:rPr>
  </w:style>
  <w:style w:type="paragraph" w:styleId="a5">
    <w:name w:val="header"/>
    <w:basedOn w:val="a"/>
    <w:link w:val="a6"/>
    <w:rsid w:val="001B6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首 字元"/>
    <w:basedOn w:val="a0"/>
    <w:link w:val="a5"/>
    <w:rsid w:val="001B685A"/>
    <w:rPr>
      <w:rFonts w:ascii="Times New Roman" w:cs="Times New Roman" w:eastAsia="標楷體" w:hAnsi="Times New Roman"/>
      <w:spacing w:val="-10"/>
      <w:sz w:val="20"/>
      <w:szCs w:val="20"/>
    </w:rPr>
  </w:style>
  <w:style w:type="character" w:styleId="a7">
    <w:name w:val="Hyperlink"/>
    <w:rsid w:val="001B685A"/>
    <w:rPr>
      <w:rFonts w:ascii="Arial" w:cs="Arial" w:hAnsi="Arial" w:hint="default"/>
      <w:strike w:val="0"/>
      <w:dstrike w:val="0"/>
      <w:color w:val="0000ff"/>
      <w:u w:val="none"/>
      <w:effect w:val="none"/>
    </w:rPr>
  </w:style>
  <w:style w:type="paragraph" w:styleId="A8" w:customStyle="1">
    <w:name w:val="A"/>
    <w:basedOn w:val="a"/>
    <w:rsid w:val="009F7D29"/>
    <w:pPr>
      <w:spacing w:line="240" w:lineRule="auto"/>
      <w:jc w:val="left"/>
    </w:pPr>
    <w:rPr>
      <w:rFonts w:ascii="Arial" w:cs="Arial" w:eastAsia="華康中黑體" w:hAnsi="Arial"/>
      <w:spacing w:val="0"/>
      <w:sz w:val="32"/>
      <w:szCs w:val="32"/>
    </w:rPr>
  </w:style>
  <w:style w:type="paragraph" w:styleId="a9">
    <w:name w:val="List Paragraph"/>
    <w:basedOn w:val="a"/>
    <w:uiPriority w:val="1"/>
    <w:qFormat w:val="1"/>
    <w:rsid w:val="00436FCA"/>
    <w:pPr>
      <w:ind w:left="480" w:leftChars="200"/>
    </w:pPr>
  </w:style>
  <w:style w:type="character" w:styleId="10" w:customStyle="1">
    <w:name w:val="標題 1 字元"/>
    <w:basedOn w:val="a0"/>
    <w:link w:val="1"/>
    <w:rsid w:val="00BA0A0A"/>
    <w:rPr>
      <w:rFonts w:ascii="Arial" w:cs="Times New Roman" w:eastAsia="全真顏體" w:hAnsi="Arial"/>
      <w:bCs w:val="1"/>
      <w:spacing w:val="-20"/>
      <w:kern w:val="52"/>
      <w:sz w:val="40"/>
      <w:szCs w:val="52"/>
    </w:rPr>
  </w:style>
  <w:style w:type="character" w:styleId="20" w:customStyle="1">
    <w:name w:val="標題 2 字元"/>
    <w:basedOn w:val="a0"/>
    <w:link w:val="2"/>
    <w:rsid w:val="00BA0A0A"/>
    <w:rPr>
      <w:rFonts w:ascii="Arial" w:cs="Times New Roman" w:eastAsia="華康中圓體" w:hAnsi="Arial"/>
      <w:bCs w:val="1"/>
      <w:spacing w:val="-10"/>
      <w:sz w:val="28"/>
      <w:szCs w:val="48"/>
    </w:rPr>
  </w:style>
  <w:style w:type="numbering" w:styleId="11" w:customStyle="1">
    <w:name w:val="無清單1"/>
    <w:next w:val="a2"/>
    <w:semiHidden w:val="1"/>
    <w:unhideWhenUsed w:val="1"/>
    <w:rsid w:val="00BA0A0A"/>
  </w:style>
  <w:style w:type="paragraph" w:styleId="aa" w:customStyle="1">
    <w:name w:val="作者"/>
    <w:basedOn w:val="a"/>
    <w:rsid w:val="00BA0A0A"/>
    <w:pPr>
      <w:spacing w:before="120"/>
      <w:ind w:firstLine="200" w:firstLineChars="200"/>
      <w:jc w:val="center"/>
    </w:pPr>
    <w:rPr>
      <w:sz w:val="32"/>
    </w:rPr>
  </w:style>
  <w:style w:type="paragraph" w:styleId="ab" w:customStyle="1">
    <w:name w:val="表格"/>
    <w:basedOn w:val="a"/>
    <w:rsid w:val="00BA0A0A"/>
    <w:pPr>
      <w:spacing w:line="360" w:lineRule="exact"/>
    </w:pPr>
    <w:rPr>
      <w:rFonts w:ascii="Arial" w:cs="Arial" w:hAnsi="Arial"/>
    </w:rPr>
  </w:style>
  <w:style w:type="paragraph" w:styleId="ac" w:customStyle="1">
    <w:name w:val="縮二"/>
    <w:basedOn w:val="a"/>
    <w:rsid w:val="00BA0A0A"/>
    <w:pPr>
      <w:ind w:firstLine="200" w:firstLineChars="200"/>
    </w:pPr>
  </w:style>
  <w:style w:type="paragraph" w:styleId="ad" w:customStyle="1">
    <w:name w:val="科"/>
    <w:basedOn w:val="a"/>
    <w:rsid w:val="00BA0A0A"/>
    <w:pPr>
      <w:spacing w:before="50" w:beforeLines="50"/>
    </w:pPr>
    <w:rPr>
      <w:rFonts w:ascii="Arial" w:eastAsia="華康中圓體" w:hAnsi="Arial"/>
    </w:rPr>
  </w:style>
  <w:style w:type="paragraph" w:styleId="ae" w:customStyle="1">
    <w:name w:val="種"/>
    <w:basedOn w:val="a"/>
    <w:rsid w:val="00BA0A0A"/>
    <w:pPr>
      <w:spacing w:line="300" w:lineRule="exact"/>
      <w:ind w:left="600" w:leftChars="200" w:hanging="400" w:hangingChars="400"/>
    </w:pPr>
    <w:rPr>
      <w:sz w:val="24"/>
    </w:rPr>
  </w:style>
  <w:style w:type="paragraph" w:styleId="af" w:customStyle="1">
    <w:name w:val="表"/>
    <w:basedOn w:val="a"/>
    <w:rsid w:val="00BA0A0A"/>
    <w:pPr>
      <w:spacing w:line="320" w:lineRule="exact"/>
    </w:pPr>
    <w:rPr>
      <w:sz w:val="24"/>
    </w:rPr>
  </w:style>
  <w:style w:type="character" w:styleId="af0">
    <w:name w:val="page number"/>
    <w:basedOn w:val="a0"/>
    <w:rsid w:val="00BA0A0A"/>
  </w:style>
  <w:style w:type="paragraph" w:styleId="af1" w:customStyle="1">
    <w:name w:val="退五縮二"/>
    <w:basedOn w:val="a"/>
    <w:rsid w:val="00BA0A0A"/>
    <w:pPr>
      <w:ind w:left="700" w:leftChars="500" w:hanging="200" w:hangingChars="200"/>
    </w:pPr>
  </w:style>
  <w:style w:type="paragraph" w:styleId="af2" w:customStyle="1">
    <w:name w:val="退五"/>
    <w:basedOn w:val="a"/>
    <w:rsid w:val="00BA0A0A"/>
    <w:pPr>
      <w:ind w:left="400" w:leftChars="400"/>
    </w:pPr>
  </w:style>
  <w:style w:type="paragraph" w:styleId="af3" w:customStyle="1">
    <w:name w:val="主條文"/>
    <w:basedOn w:val="a"/>
    <w:rsid w:val="00BA0A0A"/>
    <w:pPr>
      <w:ind w:left="400" w:hanging="400" w:hangingChars="400"/>
    </w:pPr>
  </w:style>
  <w:style w:type="paragraph" w:styleId="af4">
    <w:name w:val="Body Text Indent"/>
    <w:basedOn w:val="a"/>
    <w:link w:val="af5"/>
    <w:rsid w:val="00BA0A0A"/>
    <w:pPr>
      <w:ind w:left="720" w:leftChars="100" w:hanging="480" w:hangingChars="200"/>
    </w:pPr>
    <w:rPr>
      <w:color w:val="000000"/>
    </w:rPr>
  </w:style>
  <w:style w:type="character" w:styleId="af5" w:customStyle="1">
    <w:name w:val="本文縮排 字元"/>
    <w:basedOn w:val="a0"/>
    <w:link w:val="af4"/>
    <w:rsid w:val="00BA0A0A"/>
    <w:rPr>
      <w:rFonts w:ascii="Times New Roman" w:cs="Times New Roman" w:eastAsia="標楷體" w:hAnsi="Times New Roman"/>
      <w:color w:val="000000"/>
      <w:spacing w:val="-10"/>
      <w:sz w:val="26"/>
      <w:szCs w:val="24"/>
    </w:rPr>
  </w:style>
  <w:style w:type="paragraph" w:styleId="21">
    <w:name w:val="Body Text Indent 2"/>
    <w:basedOn w:val="a"/>
    <w:link w:val="22"/>
    <w:rsid w:val="00BA0A0A"/>
    <w:pPr>
      <w:ind w:left="720" w:hanging="720" w:hangingChars="300"/>
    </w:pPr>
  </w:style>
  <w:style w:type="character" w:styleId="22" w:customStyle="1">
    <w:name w:val="本文縮排 2 字元"/>
    <w:basedOn w:val="a0"/>
    <w:link w:val="21"/>
    <w:rsid w:val="00BA0A0A"/>
    <w:rPr>
      <w:rFonts w:ascii="Times New Roman" w:cs="Times New Roman" w:eastAsia="標楷體" w:hAnsi="Times New Roman"/>
      <w:spacing w:val="-10"/>
      <w:sz w:val="26"/>
      <w:szCs w:val="24"/>
    </w:rPr>
  </w:style>
  <w:style w:type="paragraph" w:styleId="3">
    <w:name w:val="Body Text Indent 3"/>
    <w:basedOn w:val="a"/>
    <w:link w:val="30"/>
    <w:rsid w:val="00BA0A0A"/>
    <w:pPr>
      <w:ind w:left="480" w:leftChars="200"/>
    </w:pPr>
  </w:style>
  <w:style w:type="character" w:styleId="30" w:customStyle="1">
    <w:name w:val="本文縮排 3 字元"/>
    <w:basedOn w:val="a0"/>
    <w:link w:val="3"/>
    <w:rsid w:val="00BA0A0A"/>
    <w:rPr>
      <w:rFonts w:ascii="Times New Roman" w:cs="Times New Roman" w:eastAsia="標楷體" w:hAnsi="Times New Roman"/>
      <w:spacing w:val="-10"/>
      <w:sz w:val="26"/>
      <w:szCs w:val="24"/>
    </w:rPr>
  </w:style>
  <w:style w:type="paragraph" w:styleId="115" w:customStyle="1">
    <w:name w:val="退1縮1.5"/>
    <w:basedOn w:val="a"/>
    <w:rsid w:val="00BA0A0A"/>
    <w:pPr>
      <w:spacing w:line="440" w:lineRule="exact"/>
      <w:ind w:left="220" w:leftChars="100" w:hanging="120" w:hangingChars="120"/>
    </w:pPr>
  </w:style>
  <w:style w:type="paragraph" w:styleId="Web">
    <w:name w:val="Normal (Web)"/>
    <w:basedOn w:val="a"/>
    <w:link w:val="Web0"/>
    <w:uiPriority w:val="99"/>
    <w:rsid w:val="00BA0A0A"/>
    <w:pPr>
      <w:widowControl w:val="1"/>
      <w:spacing w:after="100" w:afterAutospacing="1" w:before="100" w:beforeAutospacing="1" w:line="240" w:lineRule="auto"/>
      <w:jc w:val="left"/>
    </w:pPr>
    <w:rPr>
      <w:rFonts w:ascii="Arial Unicode MS" w:cs="Arial Unicode MS" w:eastAsia="Arial Unicode MS" w:hAnsi="Arial Unicode MS"/>
      <w:spacing w:val="0"/>
      <w:kern w:val="0"/>
      <w:sz w:val="24"/>
    </w:rPr>
  </w:style>
  <w:style w:type="character" w:styleId="af6">
    <w:name w:val="Strong"/>
    <w:qFormat w:val="1"/>
    <w:rsid w:val="00BA0A0A"/>
    <w:rPr>
      <w:b w:val="1"/>
      <w:bCs w:val="1"/>
    </w:rPr>
  </w:style>
  <w:style w:type="paragraph" w:styleId="af7" w:customStyle="1">
    <w:name w:val="退二"/>
    <w:basedOn w:val="ac"/>
    <w:rsid w:val="00BA0A0A"/>
    <w:pPr>
      <w:ind w:left="200" w:hanging="200" w:hangingChars="200"/>
    </w:pPr>
  </w:style>
  <w:style w:type="paragraph" w:styleId="l14pt" w:customStyle="1">
    <w:name w:val="l14pt"/>
    <w:basedOn w:val="a"/>
    <w:rsid w:val="00BA0A0A"/>
    <w:pPr>
      <w:widowControl w:val="1"/>
      <w:spacing w:after="100" w:afterAutospacing="1" w:before="100" w:beforeAutospacing="1" w:line="240" w:lineRule="auto"/>
      <w:jc w:val="left"/>
    </w:pPr>
    <w:rPr>
      <w:rFonts w:ascii="Arial Unicode MS" w:cs="Arial Unicode MS" w:eastAsia="Arial Unicode MS" w:hAnsi="Arial Unicode MS"/>
      <w:spacing w:val="0"/>
      <w:kern w:val="0"/>
      <w:sz w:val="28"/>
      <w:szCs w:val="28"/>
    </w:rPr>
  </w:style>
  <w:style w:type="paragraph" w:styleId="af8" w:customStyle="1">
    <w:name w:val="文"/>
    <w:basedOn w:val="a"/>
    <w:rsid w:val="00BA0A0A"/>
    <w:pPr>
      <w:snapToGrid w:val="0"/>
      <w:spacing w:line="300" w:lineRule="exact"/>
      <w:ind w:left="2200" w:leftChars="2000" w:hanging="200" w:hangingChars="200"/>
    </w:pPr>
    <w:rPr>
      <w:spacing w:val="-20"/>
      <w:sz w:val="18"/>
      <w:szCs w:val="18"/>
    </w:rPr>
  </w:style>
  <w:style w:type="paragraph" w:styleId="18cm" w:customStyle="1">
    <w:name w:val="縮18cm"/>
    <w:basedOn w:val="a"/>
    <w:rsid w:val="00BA0A0A"/>
    <w:pPr>
      <w:spacing w:line="240" w:lineRule="auto"/>
      <w:ind w:left="4536"/>
    </w:pPr>
    <w:rPr>
      <w:spacing w:val="0"/>
      <w:sz w:val="22"/>
      <w:szCs w:val="20"/>
    </w:rPr>
  </w:style>
  <w:style w:type="paragraph" w:styleId="af9" w:customStyle="1">
    <w:name w:val="縮四"/>
    <w:basedOn w:val="a"/>
    <w:rsid w:val="00BA0A0A"/>
    <w:pPr>
      <w:spacing w:line="480" w:lineRule="exact"/>
      <w:ind w:left="800" w:leftChars="400" w:hanging="400" w:hangingChars="400"/>
      <w:jc w:val="left"/>
    </w:pPr>
    <w:rPr>
      <w:spacing w:val="0"/>
      <w:szCs w:val="20"/>
    </w:rPr>
  </w:style>
  <w:style w:type="paragraph" w:styleId="afa" w:customStyle="1">
    <w:name w:val="退二不縮"/>
    <w:basedOn w:val="a"/>
    <w:rsid w:val="00BA0A0A"/>
    <w:pPr>
      <w:spacing w:line="560" w:lineRule="exact"/>
      <w:ind w:left="200" w:leftChars="200"/>
      <w:jc w:val="left"/>
    </w:pPr>
    <w:rPr>
      <w:spacing w:val="0"/>
      <w:szCs w:val="20"/>
    </w:rPr>
  </w:style>
  <w:style w:type="paragraph" w:styleId="afb" w:customStyle="1">
    <w:name w:val="條文"/>
    <w:basedOn w:val="a"/>
    <w:rsid w:val="00BA0A0A"/>
    <w:pPr>
      <w:spacing w:line="240" w:lineRule="auto"/>
      <w:ind w:left="400" w:hanging="400" w:hangingChars="400"/>
    </w:pPr>
    <w:rPr>
      <w:szCs w:val="20"/>
    </w:rPr>
  </w:style>
  <w:style w:type="character" w:styleId="text12" w:customStyle="1">
    <w:name w:val="text12"/>
    <w:basedOn w:val="a0"/>
    <w:rsid w:val="00BA0A0A"/>
  </w:style>
  <w:style w:type="paragraph" w:styleId="afc">
    <w:name w:val="Plain Text"/>
    <w:basedOn w:val="a"/>
    <w:link w:val="afd"/>
    <w:uiPriority w:val="99"/>
    <w:rsid w:val="00BA0A0A"/>
    <w:pPr>
      <w:spacing w:line="240" w:lineRule="auto"/>
      <w:jc w:val="left"/>
    </w:pPr>
    <w:rPr>
      <w:rFonts w:ascii="細明體" w:eastAsia="細明體" w:hAnsi="Courier New"/>
      <w:spacing w:val="0"/>
      <w:sz w:val="24"/>
      <w:szCs w:val="20"/>
    </w:rPr>
  </w:style>
  <w:style w:type="character" w:styleId="afd" w:customStyle="1">
    <w:name w:val="純文字 字元"/>
    <w:basedOn w:val="a0"/>
    <w:link w:val="afc"/>
    <w:uiPriority w:val="99"/>
    <w:rsid w:val="00BA0A0A"/>
    <w:rPr>
      <w:rFonts w:ascii="細明體" w:cs="Times New Roman" w:eastAsia="細明體" w:hAnsi="Courier New"/>
      <w:szCs w:val="20"/>
    </w:rPr>
  </w:style>
  <w:style w:type="table" w:styleId="afe">
    <w:name w:val="Table Grid"/>
    <w:basedOn w:val="a1"/>
    <w:rsid w:val="00BA0A0A"/>
    <w:pPr>
      <w:widowControl w:val="0"/>
    </w:pPr>
    <w:rPr>
      <w:rFonts w:ascii="Times New Roman" w:cs="Times New Roman" w:eastAsia="新細明體" w:hAnsi="Times New Roman"/>
      <w:kern w:val="0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f">
    <w:name w:val="Balloon Text"/>
    <w:basedOn w:val="a"/>
    <w:link w:val="aff0"/>
    <w:rsid w:val="00BA0A0A"/>
    <w:rPr>
      <w:rFonts w:ascii="Arial" w:eastAsia="新細明體" w:hAnsi="Arial"/>
      <w:sz w:val="18"/>
      <w:szCs w:val="18"/>
    </w:rPr>
  </w:style>
  <w:style w:type="character" w:styleId="aff0" w:customStyle="1">
    <w:name w:val="註解方塊文字 字元"/>
    <w:basedOn w:val="a0"/>
    <w:link w:val="aff"/>
    <w:rsid w:val="00BA0A0A"/>
    <w:rPr>
      <w:rFonts w:ascii="Arial" w:cs="Times New Roman" w:eastAsia="新細明體" w:hAnsi="Arial"/>
      <w:spacing w:val="-10"/>
      <w:sz w:val="18"/>
      <w:szCs w:val="18"/>
    </w:rPr>
  </w:style>
  <w:style w:type="character" w:styleId="w15cbln1" w:customStyle="1">
    <w:name w:val="w15cbln1"/>
    <w:rsid w:val="00BA0A0A"/>
    <w:rPr>
      <w:strike w:val="0"/>
      <w:dstrike w:val="0"/>
      <w:color w:val="000000"/>
      <w:sz w:val="19"/>
      <w:szCs w:val="19"/>
      <w:u w:val="none"/>
      <w:effect w:val="none"/>
    </w:rPr>
  </w:style>
  <w:style w:type="paragraph" w:styleId="12">
    <w:name w:val="toc 1"/>
    <w:basedOn w:val="a"/>
    <w:next w:val="a"/>
    <w:semiHidden w:val="1"/>
    <w:rsid w:val="00BA0A0A"/>
    <w:pPr>
      <w:spacing w:after="50" w:afterLines="50" w:before="50" w:beforeLines="50" w:line="500" w:lineRule="exact"/>
      <w:ind w:firstLine="200" w:firstLineChars="200"/>
    </w:pPr>
    <w:rPr>
      <w:rFonts w:ascii="Arial" w:hAnsi="Arial"/>
      <w:sz w:val="28"/>
      <w:szCs w:val="28"/>
    </w:rPr>
  </w:style>
  <w:style w:type="character" w:styleId="gsa1" w:customStyle="1">
    <w:name w:val="gs_a1"/>
    <w:rsid w:val="00BA0A0A"/>
    <w:rPr>
      <w:color w:val="008000"/>
    </w:rPr>
  </w:style>
  <w:style w:type="paragraph" w:styleId="Default" w:customStyle="1">
    <w:name w:val="Default"/>
    <w:rsid w:val="00BA0A0A"/>
    <w:pPr>
      <w:widowControl w:val="0"/>
      <w:autoSpaceDE w:val="0"/>
      <w:autoSpaceDN w:val="0"/>
      <w:adjustRightInd w:val="0"/>
    </w:pPr>
    <w:rPr>
      <w:rFonts w:ascii="標楷體" w:cs="標楷體" w:eastAsia="標楷體" w:hAnsi="Times New Roman"/>
      <w:color w:val="000000"/>
      <w:kern w:val="0"/>
      <w:szCs w:val="24"/>
    </w:rPr>
  </w:style>
  <w:style w:type="paragraph" w:styleId="aff1" w:customStyle="1">
    <w:name w:val="字元"/>
    <w:basedOn w:val="a"/>
    <w:autoRedefine w:val="1"/>
    <w:rsid w:val="00BA0A0A"/>
    <w:pPr>
      <w:widowControl w:val="1"/>
      <w:spacing w:after="160" w:line="240" w:lineRule="exact"/>
      <w:jc w:val="left"/>
    </w:pPr>
    <w:rPr>
      <w:rFonts w:ascii="Verdana" w:eastAsia="新細明體" w:hAnsi="Verdana"/>
      <w:color w:val="222288"/>
      <w:spacing w:val="0"/>
      <w:kern w:val="0"/>
      <w:sz w:val="20"/>
      <w:szCs w:val="20"/>
      <w:lang w:bidi="hi-IN" w:eastAsia="zh-CN"/>
    </w:rPr>
  </w:style>
  <w:style w:type="character" w:styleId="st" w:customStyle="1">
    <w:name w:val="st"/>
    <w:basedOn w:val="a0"/>
    <w:rsid w:val="00BA0A0A"/>
  </w:style>
  <w:style w:type="character" w:styleId="st1" w:customStyle="1">
    <w:name w:val="st1"/>
    <w:rsid w:val="00BA0A0A"/>
  </w:style>
  <w:style w:type="character" w:styleId="mw-headline" w:customStyle="1">
    <w:name w:val="mw-headline"/>
    <w:rsid w:val="00BA0A0A"/>
  </w:style>
  <w:style w:type="character" w:styleId="Web0" w:customStyle="1">
    <w:name w:val="內文 (Web) 字元"/>
    <w:link w:val="Web"/>
    <w:uiPriority w:val="99"/>
    <w:rsid w:val="00BA0A0A"/>
    <w:rPr>
      <w:rFonts w:ascii="Arial Unicode MS" w:cs="Arial Unicode MS" w:eastAsia="Arial Unicode MS" w:hAnsi="Arial Unicode MS"/>
      <w:kern w:val="0"/>
      <w:szCs w:val="24"/>
    </w:rPr>
  </w:style>
  <w:style w:type="character" w:styleId="apple-converted-space" w:customStyle="1">
    <w:name w:val="apple-converted-space"/>
    <w:rsid w:val="00BA0A0A"/>
  </w:style>
  <w:style w:type="paragraph" w:styleId="TableParagraph" w:customStyle="1">
    <w:name w:val="Table Paragraph"/>
    <w:basedOn w:val="a"/>
    <w:uiPriority w:val="1"/>
    <w:qFormat w:val="1"/>
    <w:rsid w:val="00BA0A0A"/>
    <w:pPr>
      <w:spacing w:line="240" w:lineRule="auto"/>
      <w:jc w:val="left"/>
    </w:pPr>
    <w:rPr>
      <w:rFonts w:ascii="Calibri" w:eastAsia="新細明體" w:hAnsi="Calibri"/>
      <w:spacing w:val="0"/>
      <w:kern w:val="0"/>
      <w:sz w:val="22"/>
      <w:szCs w:val="22"/>
      <w:lang w:eastAsia="en-US"/>
    </w:rPr>
  </w:style>
  <w:style w:type="paragraph" w:styleId="aff2">
    <w:name w:val="annotation text"/>
    <w:basedOn w:val="a"/>
    <w:link w:val="aff3"/>
    <w:rsid w:val="00BA0A0A"/>
    <w:pPr>
      <w:spacing w:line="240" w:lineRule="auto"/>
      <w:jc w:val="left"/>
    </w:pPr>
    <w:rPr>
      <w:rFonts w:eastAsia="新細明體"/>
      <w:spacing w:val="0"/>
      <w:sz w:val="24"/>
    </w:rPr>
  </w:style>
  <w:style w:type="character" w:styleId="aff3" w:customStyle="1">
    <w:name w:val="註解文字 字元"/>
    <w:basedOn w:val="a0"/>
    <w:link w:val="aff2"/>
    <w:rsid w:val="00BA0A0A"/>
    <w:rPr>
      <w:rFonts w:ascii="Times New Roman" w:cs="Times New Roman" w:eastAsia="新細明體" w:hAnsi="Times New Roman"/>
      <w:szCs w:val="24"/>
    </w:rPr>
  </w:style>
  <w:style w:type="character" w:styleId="aff4">
    <w:name w:val="FollowedHyperlink"/>
    <w:uiPriority w:val="99"/>
    <w:unhideWhenUsed w:val="1"/>
    <w:rsid w:val="00BA0A0A"/>
    <w:rPr>
      <w:color w:val="800080"/>
      <w:u w:val="single"/>
    </w:rPr>
  </w:style>
  <w:style w:type="paragraph" w:styleId="font5" w:customStyle="1">
    <w:name w:val="font5"/>
    <w:basedOn w:val="a"/>
    <w:rsid w:val="00BA0A0A"/>
    <w:pPr>
      <w:widowControl w:val="1"/>
      <w:spacing w:after="100" w:afterAutospacing="1" w:before="100" w:beforeAutospacing="1" w:line="240" w:lineRule="auto"/>
      <w:jc w:val="left"/>
    </w:pPr>
    <w:rPr>
      <w:rFonts w:ascii="新細明體" w:cs="新細明體" w:eastAsia="新細明體" w:hAnsi="新細明體"/>
      <w:spacing w:val="0"/>
      <w:kern w:val="0"/>
      <w:sz w:val="18"/>
      <w:szCs w:val="18"/>
    </w:rPr>
  </w:style>
  <w:style w:type="paragraph" w:styleId="xl65" w:customStyle="1">
    <w:name w:val="xl65"/>
    <w:basedOn w:val="a"/>
    <w:rsid w:val="00BA0A0A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left"/>
    </w:pPr>
    <w:rPr>
      <w:rFonts w:ascii="新細明體" w:cs="新細明體" w:eastAsia="新細明體" w:hAnsi="新細明體"/>
      <w:spacing w:val="0"/>
      <w:kern w:val="0"/>
      <w:sz w:val="24"/>
    </w:rPr>
  </w:style>
  <w:style w:type="paragraph" w:styleId="xl66" w:customStyle="1">
    <w:name w:val="xl66"/>
    <w:basedOn w:val="a"/>
    <w:rsid w:val="00BA0A0A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</w:pPr>
    <w:rPr>
      <w:rFonts w:ascii="細明體" w:cs="新細明體" w:eastAsia="細明體" w:hAnsi="細明體"/>
      <w:spacing w:val="0"/>
      <w:kern w:val="0"/>
      <w:sz w:val="24"/>
    </w:rPr>
  </w:style>
  <w:style w:type="paragraph" w:styleId="xl67" w:customStyle="1">
    <w:name w:val="xl67"/>
    <w:basedOn w:val="a"/>
    <w:rsid w:val="00BA0A0A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</w:pPr>
    <w:rPr>
      <w:rFonts w:eastAsia="新細明體"/>
      <w:spacing w:val="0"/>
      <w:kern w:val="0"/>
      <w:sz w:val="24"/>
    </w:rPr>
  </w:style>
  <w:style w:type="paragraph" w:styleId="xl68" w:customStyle="1">
    <w:name w:val="xl68"/>
    <w:basedOn w:val="a"/>
    <w:rsid w:val="00BA0A0A"/>
    <w:pPr>
      <w:widowControl w:val="1"/>
      <w:shd w:color="000000" w:fill="ffffff" w:val="clear"/>
      <w:spacing w:after="100" w:afterAutospacing="1" w:before="100" w:beforeAutospacing="1" w:line="240" w:lineRule="auto"/>
      <w:jc w:val="left"/>
    </w:pPr>
    <w:rPr>
      <w:rFonts w:ascii="新細明體" w:cs="新細明體" w:eastAsia="新細明體" w:hAnsi="新細明體"/>
      <w:spacing w:val="0"/>
      <w:kern w:val="0"/>
      <w:sz w:val="24"/>
    </w:rPr>
  </w:style>
  <w:style w:type="paragraph" w:styleId="xl69" w:customStyle="1">
    <w:name w:val="xl69"/>
    <w:basedOn w:val="a"/>
    <w:rsid w:val="00BA0A0A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cd5b4" w:val="clear"/>
      <w:spacing w:after="100" w:afterAutospacing="1" w:before="100" w:beforeAutospacing="1" w:line="240" w:lineRule="auto"/>
      <w:jc w:val="left"/>
    </w:pPr>
    <w:rPr>
      <w:rFonts w:ascii="新細明體" w:cs="新細明體" w:eastAsia="新細明體" w:hAnsi="新細明體"/>
      <w:spacing w:val="0"/>
      <w:kern w:val="0"/>
      <w:sz w:val="24"/>
    </w:rPr>
  </w:style>
  <w:style w:type="paragraph" w:styleId="xl70" w:customStyle="1">
    <w:name w:val="xl70"/>
    <w:basedOn w:val="a"/>
    <w:rsid w:val="00BA0A0A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cd5b4" w:val="clear"/>
      <w:spacing w:after="100" w:afterAutospacing="1" w:before="100" w:beforeAutospacing="1" w:line="240" w:lineRule="auto"/>
      <w:jc w:val="left"/>
    </w:pPr>
    <w:rPr>
      <w:rFonts w:eastAsia="新細明體"/>
      <w:spacing w:val="0"/>
      <w:kern w:val="0"/>
      <w:sz w:val="24"/>
    </w:rPr>
  </w:style>
  <w:style w:type="paragraph" w:styleId="xl71" w:customStyle="1">
    <w:name w:val="xl71"/>
    <w:basedOn w:val="a"/>
    <w:rsid w:val="00BA0A0A"/>
    <w:pPr>
      <w:widowControl w:val="1"/>
      <w:shd w:color="000000" w:fill="fcd5b4" w:val="clear"/>
      <w:spacing w:after="100" w:afterAutospacing="1" w:before="100" w:beforeAutospacing="1" w:line="240" w:lineRule="auto"/>
      <w:jc w:val="left"/>
    </w:pPr>
    <w:rPr>
      <w:rFonts w:ascii="新細明體" w:cs="新細明體" w:eastAsia="新細明體" w:hAnsi="新細明體"/>
      <w:spacing w:val="0"/>
      <w:kern w:val="0"/>
      <w:sz w:val="24"/>
    </w:rPr>
  </w:style>
  <w:style w:type="paragraph" w:styleId="xl72" w:customStyle="1">
    <w:name w:val="xl72"/>
    <w:basedOn w:val="a"/>
    <w:rsid w:val="00BA0A0A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cd5b4" w:val="clear"/>
      <w:spacing w:after="100" w:afterAutospacing="1" w:before="100" w:beforeAutospacing="1" w:line="240" w:lineRule="auto"/>
      <w:jc w:val="left"/>
    </w:pPr>
    <w:rPr>
      <w:rFonts w:ascii="新細明體" w:cs="新細明體" w:eastAsia="新細明體" w:hAnsi="新細明體"/>
      <w:spacing w:val="0"/>
      <w:kern w:val="0"/>
      <w:sz w:val="24"/>
    </w:rPr>
  </w:style>
  <w:style w:type="paragraph" w:styleId="xl73" w:customStyle="1">
    <w:name w:val="xl73"/>
    <w:basedOn w:val="a"/>
    <w:rsid w:val="00BA0A0A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left"/>
    </w:pPr>
    <w:rPr>
      <w:rFonts w:eastAsia="新細明體"/>
      <w:spacing w:val="0"/>
      <w:kern w:val="0"/>
      <w:sz w:val="24"/>
    </w:rPr>
  </w:style>
  <w:style w:type="character" w:styleId="aff5">
    <w:name w:val="annotation reference"/>
    <w:rsid w:val="00BA0A0A"/>
    <w:rPr>
      <w:sz w:val="18"/>
      <w:szCs w:val="18"/>
    </w:rPr>
  </w:style>
  <w:style w:type="numbering" w:styleId="110" w:customStyle="1">
    <w:name w:val="無清單11"/>
    <w:next w:val="a2"/>
    <w:semiHidden w:val="1"/>
    <w:unhideWhenUsed w:val="1"/>
    <w:rsid w:val="00BA0A0A"/>
  </w:style>
  <w:style w:type="paragraph" w:styleId="aff6">
    <w:name w:val="Body Text"/>
    <w:basedOn w:val="a"/>
    <w:link w:val="aff7"/>
    <w:rsid w:val="00BA0A0A"/>
    <w:pPr>
      <w:spacing w:after="120"/>
    </w:pPr>
  </w:style>
  <w:style w:type="character" w:styleId="aff7" w:customStyle="1">
    <w:name w:val="本文 字元"/>
    <w:basedOn w:val="a0"/>
    <w:link w:val="aff6"/>
    <w:rsid w:val="00BA0A0A"/>
    <w:rPr>
      <w:rFonts w:ascii="Times New Roman" w:cs="Times New Roman" w:eastAsia="標楷體" w:hAnsi="Times New Roman"/>
      <w:spacing w:val="-10"/>
      <w:sz w:val="26"/>
      <w:szCs w:val="24"/>
    </w:rPr>
  </w:style>
  <w:style w:type="table" w:styleId="TableNormal" w:customStyle="1">
    <w:name w:val="Table Normal"/>
    <w:uiPriority w:val="2"/>
    <w:semiHidden w:val="1"/>
    <w:unhideWhenUsed w:val="1"/>
    <w:qFormat w:val="1"/>
    <w:rsid w:val="00BA0A0A"/>
    <w:pPr>
      <w:widowControl w:val="0"/>
    </w:pPr>
    <w:rPr>
      <w:rFonts w:ascii="Calibri" w:cs="Times New Roman" w:eastAsia="新細明體" w:hAnsi="Calibri"/>
      <w:kern w:val="0"/>
      <w:sz w:val="22"/>
      <w:lang w:eastAsia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111" w:customStyle="1">
    <w:name w:val="無清單111"/>
    <w:next w:val="a2"/>
    <w:semiHidden w:val="1"/>
    <w:unhideWhenUsed w:val="1"/>
    <w:rsid w:val="00BA0A0A"/>
  </w:style>
  <w:style w:type="table" w:styleId="TableNormal1" w:customStyle="1">
    <w:name w:val="Table Normal1"/>
    <w:uiPriority w:val="2"/>
    <w:semiHidden w:val="1"/>
    <w:unhideWhenUsed w:val="1"/>
    <w:qFormat w:val="1"/>
    <w:rsid w:val="00C745BD"/>
    <w:pPr>
      <w:widowControl w:val="0"/>
    </w:pPr>
    <w:rPr>
      <w:rFonts w:ascii="Calibri" w:cs="Times New Roman" w:eastAsia="新細明體" w:hAnsi="Calibri"/>
      <w:kern w:val="0"/>
      <w:sz w:val="22"/>
      <w:lang w:eastAsia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WWNum3" w:customStyle="1">
    <w:name w:val="WWNum3"/>
    <w:basedOn w:val="a2"/>
    <w:rsid w:val="00C745BD"/>
    <w:pPr>
      <w:numPr>
        <w:numId w:val="5"/>
      </w:numPr>
    </w:pPr>
  </w:style>
  <w:style w:type="numbering" w:styleId="WWNum4" w:customStyle="1">
    <w:name w:val="WWNum4"/>
    <w:basedOn w:val="a2"/>
    <w:rsid w:val="00C745BD"/>
    <w:pPr>
      <w:numPr>
        <w:numId w:val="6"/>
      </w:numPr>
    </w:pPr>
  </w:style>
  <w:style w:type="numbering" w:styleId="WWNum12" w:customStyle="1">
    <w:name w:val="WWNum12"/>
    <w:basedOn w:val="a2"/>
    <w:rsid w:val="00C745BD"/>
    <w:pPr>
      <w:numPr>
        <w:numId w:val="7"/>
      </w:numPr>
    </w:pPr>
  </w:style>
  <w:style w:type="paragraph" w:styleId="Standard" w:customStyle="1">
    <w:name w:val="Standard"/>
    <w:rsid w:val="00C745BD"/>
    <w:pPr>
      <w:widowControl w:val="0"/>
      <w:suppressAutoHyphens w:val="1"/>
      <w:autoSpaceDN w:val="0"/>
      <w:textAlignment w:val="baseline"/>
    </w:pPr>
    <w:rPr>
      <w:rFonts w:ascii="Calibri" w:cs="Tahoma" w:eastAsia="新細明體" w:hAnsi="Calibri"/>
      <w:kern w:val="3"/>
    </w:rPr>
  </w:style>
  <w:style w:type="paragraph" w:styleId="Textbody" w:customStyle="1">
    <w:name w:val="Text body"/>
    <w:rsid w:val="00C745BD"/>
    <w:pPr>
      <w:widowControl w:val="0"/>
      <w:suppressAutoHyphens w:val="1"/>
      <w:autoSpaceDN w:val="0"/>
      <w:textAlignment w:val="baseline"/>
    </w:pPr>
    <w:rPr>
      <w:rFonts w:ascii="Times New Roman" w:cs="Times New Roman" w:eastAsia="新細明體" w:hAnsi="Times New Roman"/>
      <w:kern w:val="3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40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3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0JdkXTYVHpYfhRYwSixvNd0BYw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2024-07-29T08:38:00Z</dcterms:created>
  <dc:creator>NCHU</dc:creator>
</cp:coreProperties>
</file>