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A48CE" w14:textId="77777777" w:rsidR="003B3F7A" w:rsidRDefault="009434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National Chung </w:t>
      </w:r>
      <w:proofErr w:type="spellStart"/>
      <w:r>
        <w:rPr>
          <w:sz w:val="32"/>
          <w:szCs w:val="32"/>
        </w:rPr>
        <w:t>Hsing</w:t>
      </w:r>
      <w:proofErr w:type="spellEnd"/>
      <w:r>
        <w:rPr>
          <w:sz w:val="32"/>
          <w:szCs w:val="32"/>
        </w:rPr>
        <w:t xml:space="preserve"> University</w:t>
      </w:r>
    </w:p>
    <w:p w14:paraId="6587FE6B" w14:textId="77777777" w:rsidR="003B3F7A" w:rsidRDefault="009434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32"/>
          <w:szCs w:val="32"/>
        </w:rPr>
      </w:pPr>
      <w:r>
        <w:rPr>
          <w:sz w:val="32"/>
          <w:szCs w:val="32"/>
        </w:rPr>
        <w:t>College of Agriculture and Natural Resources</w:t>
      </w:r>
    </w:p>
    <w:p w14:paraId="2D384B2E" w14:textId="77777777" w:rsidR="003B3F7A" w:rsidRDefault="009434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32"/>
          <w:szCs w:val="32"/>
        </w:rPr>
      </w:pPr>
      <w:r>
        <w:rPr>
          <w:sz w:val="32"/>
          <w:szCs w:val="32"/>
        </w:rPr>
        <w:t>Department of Forestry</w:t>
      </w:r>
    </w:p>
    <w:p w14:paraId="63A8E44C" w14:textId="77777777" w:rsidR="003B3F7A" w:rsidRDefault="003B3F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z w:val="10"/>
          <w:szCs w:val="10"/>
        </w:rPr>
      </w:pPr>
    </w:p>
    <w:p w14:paraId="614B277A" w14:textId="5C08562E" w:rsidR="003B3F7A" w:rsidRDefault="009434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2"/>
          <w:szCs w:val="32"/>
        </w:rPr>
      </w:pPr>
      <w:r>
        <w:rPr>
          <w:sz w:val="32"/>
          <w:szCs w:val="32"/>
        </w:rPr>
        <w:t>Recommendation form for evaluation of faculty academic publications</w:t>
      </w:r>
    </w:p>
    <w:p w14:paraId="1B36546E" w14:textId="627C827D" w:rsidR="003B3F7A" w:rsidRDefault="009434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(</w:t>
      </w:r>
      <w:r>
        <w:rPr>
          <w:sz w:val="28"/>
          <w:szCs w:val="28"/>
        </w:rPr>
        <w:t>non-</w:t>
      </w:r>
      <w:r>
        <w:rPr>
          <w:rFonts w:eastAsia="Times New Roman"/>
          <w:color w:val="000000"/>
          <w:sz w:val="28"/>
          <w:szCs w:val="28"/>
        </w:rPr>
        <w:t>SCI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SSCI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EI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Scopus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TSSCI</w:t>
      </w:r>
      <w:r>
        <w:rPr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E</w:t>
      </w:r>
      <w:r>
        <w:rPr>
          <w:rFonts w:eastAsia="Times New Roman"/>
          <w:color w:val="000000"/>
          <w:sz w:val="28"/>
          <w:szCs w:val="28"/>
        </w:rPr>
        <w:t>conlit</w:t>
      </w:r>
      <w:proofErr w:type="spellEnd"/>
      <w:r>
        <w:rPr>
          <w:sz w:val="28"/>
          <w:szCs w:val="28"/>
        </w:rPr>
        <w:br/>
        <w:t>Local and Foreign Journal Grading Standards</w:t>
      </w:r>
      <w:r>
        <w:rPr>
          <w:rFonts w:eastAsia="Times New Roman"/>
          <w:color w:val="000000"/>
          <w:sz w:val="28"/>
          <w:szCs w:val="28"/>
        </w:rPr>
        <w:t>)</w:t>
      </w:r>
    </w:p>
    <w:p w14:paraId="0E51C306" w14:textId="77777777" w:rsidR="003B3F7A" w:rsidRDefault="003B3F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</w:p>
    <w:p w14:paraId="71B38675" w14:textId="2029ED9E" w:rsidR="003B3F7A" w:rsidRDefault="009434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00" w:hanging="2"/>
        <w:jc w:val="right"/>
        <w:rPr>
          <w:color w:val="000000"/>
        </w:rPr>
      </w:pPr>
      <w:r>
        <w:t>11 Dec 2013.</w:t>
      </w:r>
      <w:r>
        <w:rPr>
          <w:rFonts w:eastAsia="Times New Roman"/>
          <w:color w:val="000000"/>
        </w:rPr>
        <w:t xml:space="preserve"> </w:t>
      </w:r>
      <w:r>
        <w:t>Revision</w:t>
      </w:r>
      <w:r>
        <w:rPr>
          <w:rFonts w:eastAsia="Times New Roman"/>
          <w:color w:val="000000"/>
        </w:rPr>
        <w:t xml:space="preserve"> approved by the </w:t>
      </w:r>
      <w:r>
        <w:t>college</w:t>
      </w:r>
      <w:r>
        <w:rPr>
          <w:rFonts w:eastAsia="Times New Roman"/>
          <w:color w:val="000000"/>
        </w:rPr>
        <w:t xml:space="preserve"> faculty </w:t>
      </w:r>
      <w:proofErr w:type="gramStart"/>
      <w:r>
        <w:rPr>
          <w:rFonts w:eastAsia="Times New Roman"/>
          <w:color w:val="000000"/>
        </w:rPr>
        <w:t>evaluation  committee</w:t>
      </w:r>
      <w:proofErr w:type="gramEnd"/>
      <w:r>
        <w:rPr>
          <w:rFonts w:eastAsia="Times New Roman"/>
          <w:color w:val="000000"/>
        </w:rPr>
        <w:t xml:space="preserve"> meeting</w:t>
      </w:r>
    </w:p>
    <w:p w14:paraId="0F3A2913" w14:textId="038D9873" w:rsidR="003B3F7A" w:rsidRDefault="009434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300" w:hanging="2"/>
        <w:jc w:val="right"/>
        <w:rPr>
          <w:color w:val="000000"/>
        </w:rPr>
      </w:pPr>
      <w:r>
        <w:t xml:space="preserve">26 Aug 2015 </w:t>
      </w:r>
      <w:r w:rsidR="00F659C7" w:rsidRPr="00F659C7">
        <w:t>Revision approved by the college faculty evaluation review committee meeting</w:t>
      </w:r>
      <w:r w:rsidR="00F659C7">
        <w:t>,</w:t>
      </w:r>
      <w:r w:rsidR="00F659C7" w:rsidRPr="00F659C7">
        <w:t xml:space="preserve"> </w:t>
      </w:r>
      <w:r>
        <w:t>Approved update of name to 'National Science and Technology Council (NSTC)</w:t>
      </w:r>
      <w:r w:rsidR="00940965">
        <w:t>'</w:t>
      </w:r>
    </w:p>
    <w:p w14:paraId="4546670A" w14:textId="77777777" w:rsidR="003B3F7A" w:rsidRDefault="003B3F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Cs w:val="24"/>
        </w:rPr>
      </w:pPr>
    </w:p>
    <w:tbl>
      <w:tblPr>
        <w:tblStyle w:val="a8"/>
        <w:tblW w:w="96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5"/>
        <w:gridCol w:w="1365"/>
        <w:gridCol w:w="1035"/>
        <w:gridCol w:w="1200"/>
        <w:gridCol w:w="990"/>
        <w:gridCol w:w="3195"/>
      </w:tblGrid>
      <w:tr w:rsidR="003B3F7A" w14:paraId="79F35A87" w14:textId="77777777">
        <w:trPr>
          <w:trHeight w:val="500"/>
          <w:jc w:val="center"/>
        </w:trPr>
        <w:tc>
          <w:tcPr>
            <w:tcW w:w="1845" w:type="dxa"/>
            <w:vAlign w:val="center"/>
          </w:tcPr>
          <w:p w14:paraId="38EBB9C2" w14:textId="77777777" w:rsidR="003B3F7A" w:rsidRDefault="003B3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  <w:p w14:paraId="46421A1F" w14:textId="77777777" w:rsidR="003B3F7A" w:rsidRDefault="00943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Journal Name</w:t>
            </w:r>
          </w:p>
        </w:tc>
        <w:tc>
          <w:tcPr>
            <w:tcW w:w="1365" w:type="dxa"/>
            <w:vAlign w:val="center"/>
          </w:tcPr>
          <w:p w14:paraId="70F0FE83" w14:textId="77777777" w:rsidR="003B3F7A" w:rsidRDefault="00943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Received Annual Excellent Journal Award from NSTC</w:t>
            </w:r>
          </w:p>
        </w:tc>
        <w:tc>
          <w:tcPr>
            <w:tcW w:w="1035" w:type="dxa"/>
            <w:vAlign w:val="center"/>
          </w:tcPr>
          <w:p w14:paraId="6860CCF7" w14:textId="77777777" w:rsidR="003B3F7A" w:rsidRDefault="00943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Number of issues published per year</w:t>
            </w:r>
          </w:p>
        </w:tc>
        <w:tc>
          <w:tcPr>
            <w:tcW w:w="1200" w:type="dxa"/>
            <w:vAlign w:val="center"/>
          </w:tcPr>
          <w:p w14:paraId="64A416CA" w14:textId="77777777" w:rsidR="003B3F7A" w:rsidRDefault="00943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Number of papers per issue</w:t>
            </w:r>
          </w:p>
        </w:tc>
        <w:tc>
          <w:tcPr>
            <w:tcW w:w="990" w:type="dxa"/>
            <w:vAlign w:val="center"/>
          </w:tcPr>
          <w:p w14:paraId="060B3547" w14:textId="77777777" w:rsidR="003B3F7A" w:rsidRDefault="00943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Grade</w:t>
            </w:r>
          </w:p>
        </w:tc>
        <w:tc>
          <w:tcPr>
            <w:tcW w:w="3195" w:type="dxa"/>
            <w:vAlign w:val="center"/>
          </w:tcPr>
          <w:p w14:paraId="77079BDD" w14:textId="6A1E2348" w:rsidR="003B3F7A" w:rsidRDefault="00943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Date of review and approval </w:t>
            </w:r>
            <w:proofErr w:type="gramStart"/>
            <w:r>
              <w:rPr>
                <w:szCs w:val="24"/>
              </w:rPr>
              <w:t>by  College</w:t>
            </w:r>
            <w:proofErr w:type="gramEnd"/>
            <w:r>
              <w:rPr>
                <w:szCs w:val="24"/>
              </w:rPr>
              <w:t xml:space="preserve"> </w:t>
            </w:r>
            <w:r w:rsidR="00940965">
              <w:rPr>
                <w:rFonts w:hint="eastAsia"/>
                <w:szCs w:val="24"/>
              </w:rPr>
              <w:t>F</w:t>
            </w:r>
            <w:r w:rsidR="00940965">
              <w:rPr>
                <w:rFonts w:eastAsia="Times New Roman"/>
                <w:color w:val="000000"/>
              </w:rPr>
              <w:t xml:space="preserve">aculty </w:t>
            </w:r>
            <w:r w:rsidR="00940965">
              <w:rPr>
                <w:rFonts w:asciiTheme="minorEastAsia" w:hAnsiTheme="minorEastAsia" w:hint="eastAsia"/>
                <w:color w:val="000000"/>
              </w:rPr>
              <w:t>E</w:t>
            </w:r>
            <w:r w:rsidR="00940965">
              <w:rPr>
                <w:rFonts w:eastAsia="Times New Roman"/>
                <w:color w:val="000000"/>
              </w:rPr>
              <w:t>valuation</w:t>
            </w:r>
            <w:r w:rsidR="0094096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Committee </w:t>
            </w:r>
            <w:r>
              <w:rPr>
                <w:szCs w:val="24"/>
              </w:rPr>
              <w:br/>
              <w:t>(YYYY.MM.DD)</w:t>
            </w:r>
          </w:p>
        </w:tc>
      </w:tr>
      <w:tr w:rsidR="003B3F7A" w14:paraId="53DC39BC" w14:textId="77777777">
        <w:trPr>
          <w:trHeight w:val="500"/>
          <w:jc w:val="center"/>
        </w:trPr>
        <w:tc>
          <w:tcPr>
            <w:tcW w:w="1845" w:type="dxa"/>
            <w:vAlign w:val="center"/>
          </w:tcPr>
          <w:p w14:paraId="07E4E6F4" w14:textId="77777777" w:rsidR="003B3F7A" w:rsidRDefault="00943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szCs w:val="24"/>
              </w:rPr>
              <w:t>Quarterly Journal of Chinese Forestry</w:t>
            </w:r>
          </w:p>
        </w:tc>
        <w:tc>
          <w:tcPr>
            <w:tcW w:w="1365" w:type="dxa"/>
            <w:vAlign w:val="center"/>
          </w:tcPr>
          <w:p w14:paraId="737CE67E" w14:textId="77777777" w:rsidR="003B3F7A" w:rsidRDefault="003B3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19A37765" w14:textId="77777777" w:rsidR="003B3F7A" w:rsidRDefault="00943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1200" w:type="dxa"/>
            <w:vAlign w:val="center"/>
          </w:tcPr>
          <w:p w14:paraId="2F282ED7" w14:textId="213C6124" w:rsidR="003B3F7A" w:rsidRDefault="00943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≧</w:t>
            </w:r>
            <w:proofErr w:type="gramEnd"/>
            <w:r>
              <w:rPr>
                <w:szCs w:val="24"/>
              </w:rPr>
              <w:t>8</w:t>
            </w:r>
          </w:p>
        </w:tc>
        <w:tc>
          <w:tcPr>
            <w:tcW w:w="990" w:type="dxa"/>
            <w:vAlign w:val="center"/>
          </w:tcPr>
          <w:p w14:paraId="3399BD15" w14:textId="0EFA6978" w:rsidR="003B3F7A" w:rsidRDefault="00943428">
            <w:pPr>
              <w:ind w:left="0" w:hanging="2"/>
              <w:jc w:val="center"/>
              <w:rPr>
                <w:color w:val="000000"/>
                <w:szCs w:val="24"/>
                <w:highlight w:val="yellow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3195" w:type="dxa"/>
            <w:vAlign w:val="center"/>
          </w:tcPr>
          <w:p w14:paraId="2BF79357" w14:textId="77777777" w:rsidR="003B3F7A" w:rsidRDefault="00943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2013.</w:t>
            </w:r>
            <w:r>
              <w:rPr>
                <w:rFonts w:eastAsia="Times New Roman"/>
                <w:color w:val="000000"/>
                <w:szCs w:val="24"/>
              </w:rPr>
              <w:t>12.11</w:t>
            </w:r>
          </w:p>
        </w:tc>
      </w:tr>
      <w:tr w:rsidR="003B3F7A" w14:paraId="4E53D4E8" w14:textId="77777777">
        <w:trPr>
          <w:trHeight w:val="500"/>
          <w:jc w:val="center"/>
        </w:trPr>
        <w:tc>
          <w:tcPr>
            <w:tcW w:w="1845" w:type="dxa"/>
            <w:vAlign w:val="center"/>
          </w:tcPr>
          <w:p w14:paraId="429FC5ED" w14:textId="77777777" w:rsidR="003B3F7A" w:rsidRDefault="00943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szCs w:val="24"/>
              </w:rPr>
              <w:t>Forest Products Industries</w:t>
            </w:r>
          </w:p>
        </w:tc>
        <w:tc>
          <w:tcPr>
            <w:tcW w:w="1365" w:type="dxa"/>
            <w:vAlign w:val="center"/>
          </w:tcPr>
          <w:p w14:paraId="0678ECC5" w14:textId="77777777" w:rsidR="003B3F7A" w:rsidRDefault="003B3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681FE29C" w14:textId="77777777" w:rsidR="003B3F7A" w:rsidRDefault="00943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1200" w:type="dxa"/>
            <w:vAlign w:val="center"/>
          </w:tcPr>
          <w:p w14:paraId="2A45587C" w14:textId="24676FB5" w:rsidR="003B3F7A" w:rsidRDefault="00094253">
            <w:pPr>
              <w:ind w:left="0" w:hanging="2"/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≧</w:t>
            </w:r>
            <w:proofErr w:type="gramEnd"/>
            <w:r w:rsidR="00943428">
              <w:rPr>
                <w:szCs w:val="24"/>
              </w:rPr>
              <w:t>8</w:t>
            </w:r>
          </w:p>
        </w:tc>
        <w:tc>
          <w:tcPr>
            <w:tcW w:w="990" w:type="dxa"/>
            <w:vAlign w:val="center"/>
          </w:tcPr>
          <w:p w14:paraId="41605068" w14:textId="37ACEBE6" w:rsidR="003B3F7A" w:rsidRDefault="00943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3195" w:type="dxa"/>
            <w:vAlign w:val="center"/>
          </w:tcPr>
          <w:p w14:paraId="26F98AF0" w14:textId="77777777" w:rsidR="003B3F7A" w:rsidRDefault="00943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2013.</w:t>
            </w:r>
            <w:r>
              <w:rPr>
                <w:rFonts w:eastAsia="Times New Roman"/>
                <w:color w:val="000000"/>
                <w:szCs w:val="24"/>
              </w:rPr>
              <w:t>12.11</w:t>
            </w:r>
          </w:p>
        </w:tc>
      </w:tr>
      <w:tr w:rsidR="003B3F7A" w14:paraId="641A06F6" w14:textId="77777777">
        <w:trPr>
          <w:trHeight w:val="500"/>
          <w:jc w:val="center"/>
        </w:trPr>
        <w:tc>
          <w:tcPr>
            <w:tcW w:w="1845" w:type="dxa"/>
            <w:vAlign w:val="center"/>
          </w:tcPr>
          <w:p w14:paraId="011B9935" w14:textId="77777777" w:rsidR="003B3F7A" w:rsidRDefault="00943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szCs w:val="24"/>
              </w:rPr>
              <w:t>Quarterly Journal of Forest Research</w:t>
            </w:r>
          </w:p>
        </w:tc>
        <w:tc>
          <w:tcPr>
            <w:tcW w:w="1365" w:type="dxa"/>
            <w:vAlign w:val="center"/>
          </w:tcPr>
          <w:p w14:paraId="1AD14053" w14:textId="77777777" w:rsidR="003B3F7A" w:rsidRDefault="003B3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689D8139" w14:textId="77777777" w:rsidR="003B3F7A" w:rsidRDefault="00943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1200" w:type="dxa"/>
            <w:vAlign w:val="center"/>
          </w:tcPr>
          <w:p w14:paraId="7D736193" w14:textId="2F352D20" w:rsidR="003B3F7A" w:rsidRDefault="00094253">
            <w:pPr>
              <w:ind w:left="0" w:hanging="2"/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≧</w:t>
            </w:r>
            <w:proofErr w:type="gramEnd"/>
            <w:r w:rsidR="00943428">
              <w:rPr>
                <w:szCs w:val="24"/>
              </w:rPr>
              <w:t>8</w:t>
            </w:r>
          </w:p>
        </w:tc>
        <w:tc>
          <w:tcPr>
            <w:tcW w:w="990" w:type="dxa"/>
            <w:vAlign w:val="center"/>
          </w:tcPr>
          <w:p w14:paraId="4E734248" w14:textId="7FE29F15" w:rsidR="003B3F7A" w:rsidRDefault="00943428">
            <w:pPr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3195" w:type="dxa"/>
            <w:vAlign w:val="center"/>
          </w:tcPr>
          <w:p w14:paraId="36C2A3FE" w14:textId="77777777" w:rsidR="003B3F7A" w:rsidRDefault="00943428">
            <w:pPr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2013.12.11</w:t>
            </w:r>
          </w:p>
        </w:tc>
      </w:tr>
      <w:tr w:rsidR="003B3F7A" w14:paraId="7F6E199E" w14:textId="77777777">
        <w:trPr>
          <w:trHeight w:val="500"/>
          <w:jc w:val="center"/>
        </w:trPr>
        <w:tc>
          <w:tcPr>
            <w:tcW w:w="1845" w:type="dxa"/>
            <w:vAlign w:val="center"/>
          </w:tcPr>
          <w:p w14:paraId="5589F457" w14:textId="77777777" w:rsidR="003B3F7A" w:rsidRDefault="00943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szCs w:val="24"/>
              </w:rPr>
              <w:t>Journal of Landscape</w:t>
            </w:r>
          </w:p>
        </w:tc>
        <w:tc>
          <w:tcPr>
            <w:tcW w:w="1365" w:type="dxa"/>
            <w:vAlign w:val="center"/>
          </w:tcPr>
          <w:p w14:paraId="286F99CE" w14:textId="77777777" w:rsidR="003B3F7A" w:rsidRDefault="003B3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5C6C3266" w14:textId="77777777" w:rsidR="003B3F7A" w:rsidRDefault="00943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1200" w:type="dxa"/>
            <w:vAlign w:val="center"/>
          </w:tcPr>
          <w:p w14:paraId="3DD66698" w14:textId="2610EB36" w:rsidR="003B3F7A" w:rsidRDefault="00094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≧</w:t>
            </w:r>
            <w:proofErr w:type="gramEnd"/>
            <w:r w:rsidR="00943428">
              <w:rPr>
                <w:szCs w:val="24"/>
              </w:rPr>
              <w:t>6</w:t>
            </w:r>
          </w:p>
        </w:tc>
        <w:tc>
          <w:tcPr>
            <w:tcW w:w="990" w:type="dxa"/>
            <w:vAlign w:val="center"/>
          </w:tcPr>
          <w:p w14:paraId="652AB281" w14:textId="33FDE23D" w:rsidR="003B3F7A" w:rsidRDefault="00943428">
            <w:pPr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3195" w:type="dxa"/>
            <w:vAlign w:val="center"/>
          </w:tcPr>
          <w:p w14:paraId="320EDE2C" w14:textId="77777777" w:rsidR="003B3F7A" w:rsidRDefault="00943428">
            <w:pPr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2013.12.11</w:t>
            </w:r>
          </w:p>
        </w:tc>
      </w:tr>
      <w:tr w:rsidR="003B3F7A" w14:paraId="1616FAAF" w14:textId="77777777">
        <w:trPr>
          <w:trHeight w:val="500"/>
          <w:jc w:val="center"/>
        </w:trPr>
        <w:tc>
          <w:tcPr>
            <w:tcW w:w="1845" w:type="dxa"/>
            <w:vAlign w:val="center"/>
          </w:tcPr>
          <w:p w14:paraId="3DD9C839" w14:textId="77777777" w:rsidR="003B3F7A" w:rsidRDefault="00943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szCs w:val="24"/>
              </w:rPr>
              <w:t>Soil Water Conservation Journal</w:t>
            </w:r>
          </w:p>
        </w:tc>
        <w:tc>
          <w:tcPr>
            <w:tcW w:w="1365" w:type="dxa"/>
            <w:vAlign w:val="center"/>
          </w:tcPr>
          <w:p w14:paraId="66E2F611" w14:textId="77777777" w:rsidR="003B3F7A" w:rsidRDefault="003B3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2C06CF55" w14:textId="77777777" w:rsidR="003B3F7A" w:rsidRDefault="00943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1200" w:type="dxa"/>
            <w:vAlign w:val="center"/>
          </w:tcPr>
          <w:p w14:paraId="1C4CAB99" w14:textId="721C2E23" w:rsidR="003B3F7A" w:rsidRDefault="00094253">
            <w:pPr>
              <w:ind w:left="0" w:hanging="2"/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≧</w:t>
            </w:r>
            <w:proofErr w:type="gramEnd"/>
            <w:r w:rsidR="00943428">
              <w:rPr>
                <w:szCs w:val="24"/>
              </w:rPr>
              <w:t>6</w:t>
            </w:r>
          </w:p>
        </w:tc>
        <w:tc>
          <w:tcPr>
            <w:tcW w:w="990" w:type="dxa"/>
            <w:vAlign w:val="center"/>
          </w:tcPr>
          <w:p w14:paraId="445FDD81" w14:textId="2DDD1082" w:rsidR="003B3F7A" w:rsidRDefault="00943428">
            <w:pPr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3195" w:type="dxa"/>
            <w:vAlign w:val="center"/>
          </w:tcPr>
          <w:p w14:paraId="2CC17E4C" w14:textId="77777777" w:rsidR="003B3F7A" w:rsidRDefault="00943428">
            <w:pPr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2013.12.11</w:t>
            </w:r>
          </w:p>
        </w:tc>
      </w:tr>
      <w:tr w:rsidR="003B3F7A" w14:paraId="76C6BE9D" w14:textId="77777777">
        <w:trPr>
          <w:trHeight w:val="500"/>
          <w:jc w:val="center"/>
        </w:trPr>
        <w:tc>
          <w:tcPr>
            <w:tcW w:w="1845" w:type="dxa"/>
            <w:vAlign w:val="center"/>
          </w:tcPr>
          <w:p w14:paraId="0A9BD395" w14:textId="77777777" w:rsidR="003B3F7A" w:rsidRDefault="00943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proofErr w:type="spellStart"/>
            <w:r>
              <w:rPr>
                <w:szCs w:val="24"/>
              </w:rPr>
              <w:t>Foromosan</w:t>
            </w:r>
            <w:proofErr w:type="spellEnd"/>
            <w:r>
              <w:rPr>
                <w:szCs w:val="24"/>
              </w:rPr>
              <w:t xml:space="preserve"> Entomologist</w:t>
            </w:r>
          </w:p>
        </w:tc>
        <w:tc>
          <w:tcPr>
            <w:tcW w:w="1365" w:type="dxa"/>
            <w:vAlign w:val="center"/>
          </w:tcPr>
          <w:p w14:paraId="1710C3F6" w14:textId="77777777" w:rsidR="003B3F7A" w:rsidRDefault="00943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86-87</w:t>
            </w:r>
          </w:p>
        </w:tc>
        <w:tc>
          <w:tcPr>
            <w:tcW w:w="1035" w:type="dxa"/>
            <w:vAlign w:val="center"/>
          </w:tcPr>
          <w:p w14:paraId="793A7D1F" w14:textId="77777777" w:rsidR="003B3F7A" w:rsidRDefault="00943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1200" w:type="dxa"/>
            <w:vAlign w:val="center"/>
          </w:tcPr>
          <w:p w14:paraId="53DEF669" w14:textId="3E22E568" w:rsidR="003B3F7A" w:rsidRDefault="00094253">
            <w:pPr>
              <w:ind w:left="0" w:hanging="2"/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≧</w:t>
            </w:r>
            <w:proofErr w:type="gramEnd"/>
            <w:r w:rsidR="00943428">
              <w:rPr>
                <w:szCs w:val="24"/>
              </w:rPr>
              <w:t>6</w:t>
            </w:r>
          </w:p>
        </w:tc>
        <w:tc>
          <w:tcPr>
            <w:tcW w:w="990" w:type="dxa"/>
            <w:vAlign w:val="center"/>
          </w:tcPr>
          <w:p w14:paraId="2BA00691" w14:textId="14CF169B" w:rsidR="003B3F7A" w:rsidRDefault="00943428">
            <w:pPr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3195" w:type="dxa"/>
            <w:vAlign w:val="center"/>
          </w:tcPr>
          <w:p w14:paraId="3528BC26" w14:textId="77777777" w:rsidR="003B3F7A" w:rsidRDefault="00943428">
            <w:pPr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2013.12.11</w:t>
            </w:r>
          </w:p>
        </w:tc>
      </w:tr>
      <w:tr w:rsidR="003B3F7A" w14:paraId="45D82CA0" w14:textId="77777777">
        <w:trPr>
          <w:trHeight w:val="500"/>
          <w:jc w:val="center"/>
        </w:trPr>
        <w:tc>
          <w:tcPr>
            <w:tcW w:w="1845" w:type="dxa"/>
            <w:vAlign w:val="center"/>
          </w:tcPr>
          <w:p w14:paraId="418B91CF" w14:textId="77777777" w:rsidR="003B3F7A" w:rsidRDefault="00943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szCs w:val="24"/>
              </w:rPr>
              <w:t>Journal of Agriculture and Forestry</w:t>
            </w:r>
          </w:p>
        </w:tc>
        <w:tc>
          <w:tcPr>
            <w:tcW w:w="1365" w:type="dxa"/>
            <w:vAlign w:val="center"/>
          </w:tcPr>
          <w:p w14:paraId="226586F2" w14:textId="77777777" w:rsidR="003B3F7A" w:rsidRDefault="003B3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2BF6B61A" w14:textId="77777777" w:rsidR="003B3F7A" w:rsidRDefault="00943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1200" w:type="dxa"/>
            <w:vAlign w:val="center"/>
          </w:tcPr>
          <w:p w14:paraId="32B4C229" w14:textId="5BC7A7D0" w:rsidR="003B3F7A" w:rsidRDefault="00094253">
            <w:pPr>
              <w:ind w:left="0" w:hanging="2"/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≧</w:t>
            </w:r>
            <w:proofErr w:type="gramEnd"/>
            <w:r w:rsidR="00943428">
              <w:rPr>
                <w:szCs w:val="24"/>
              </w:rPr>
              <w:t>6</w:t>
            </w:r>
          </w:p>
        </w:tc>
        <w:tc>
          <w:tcPr>
            <w:tcW w:w="990" w:type="dxa"/>
            <w:vAlign w:val="center"/>
          </w:tcPr>
          <w:p w14:paraId="5B897A02" w14:textId="67A307CE" w:rsidR="003B3F7A" w:rsidRDefault="00943428">
            <w:pPr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3195" w:type="dxa"/>
            <w:vAlign w:val="center"/>
          </w:tcPr>
          <w:p w14:paraId="441A73C5" w14:textId="77777777" w:rsidR="003B3F7A" w:rsidRDefault="00943428">
            <w:pPr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2013.12.11</w:t>
            </w:r>
          </w:p>
        </w:tc>
      </w:tr>
      <w:tr w:rsidR="003B3F7A" w14:paraId="7A9A7C8D" w14:textId="77777777">
        <w:trPr>
          <w:trHeight w:val="500"/>
          <w:jc w:val="center"/>
        </w:trPr>
        <w:tc>
          <w:tcPr>
            <w:tcW w:w="1845" w:type="dxa"/>
            <w:shd w:val="clear" w:color="auto" w:fill="FFFFFF"/>
          </w:tcPr>
          <w:p w14:paraId="1134CAB9" w14:textId="77777777" w:rsidR="003B3F7A" w:rsidRDefault="00943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szCs w:val="24"/>
              </w:rPr>
              <w:t>Journal of National Park</w:t>
            </w:r>
          </w:p>
        </w:tc>
        <w:tc>
          <w:tcPr>
            <w:tcW w:w="1365" w:type="dxa"/>
            <w:shd w:val="clear" w:color="auto" w:fill="FFFFFF"/>
          </w:tcPr>
          <w:p w14:paraId="3151D175" w14:textId="77777777" w:rsidR="003B3F7A" w:rsidRDefault="003B3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</w:p>
        </w:tc>
        <w:tc>
          <w:tcPr>
            <w:tcW w:w="1035" w:type="dxa"/>
            <w:shd w:val="clear" w:color="auto" w:fill="FFFFFF"/>
            <w:vAlign w:val="center"/>
          </w:tcPr>
          <w:p w14:paraId="2ADD3C76" w14:textId="77777777" w:rsidR="003B3F7A" w:rsidRDefault="00943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14:paraId="0465553C" w14:textId="157DB905" w:rsidR="003B3F7A" w:rsidRDefault="00094253">
            <w:pPr>
              <w:ind w:left="0" w:hanging="2"/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≧</w:t>
            </w:r>
            <w:proofErr w:type="gramEnd"/>
            <w:r w:rsidR="00943428">
              <w:rPr>
                <w:szCs w:val="24"/>
              </w:rPr>
              <w:t>6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3E839485" w14:textId="73A4E2DB" w:rsidR="003B3F7A" w:rsidRDefault="00943428">
            <w:pPr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3195" w:type="dxa"/>
            <w:shd w:val="clear" w:color="auto" w:fill="FFFFFF"/>
            <w:vAlign w:val="center"/>
          </w:tcPr>
          <w:p w14:paraId="58E59538" w14:textId="77777777" w:rsidR="003B3F7A" w:rsidRDefault="00943428">
            <w:pPr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2013.12.11</w:t>
            </w:r>
          </w:p>
        </w:tc>
      </w:tr>
    </w:tbl>
    <w:p w14:paraId="13A92D0E" w14:textId="77777777" w:rsidR="003B3F7A" w:rsidRDefault="003B3F7A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right="-341" w:hanging="2"/>
        <w:rPr>
          <w:color w:val="000000"/>
          <w:szCs w:val="24"/>
        </w:rPr>
      </w:pPr>
    </w:p>
    <w:p w14:paraId="5C322111" w14:textId="77777777" w:rsidR="003B3F7A" w:rsidRDefault="003B3F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Cs w:val="24"/>
        </w:rPr>
      </w:pPr>
    </w:p>
    <w:p w14:paraId="0A2B5EBF" w14:textId="77777777" w:rsidR="003B3F7A" w:rsidRDefault="003B3F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p w14:paraId="3CDE897F" w14:textId="77777777" w:rsidR="003B3F7A" w:rsidRDefault="003B3F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p w14:paraId="404DAB3F" w14:textId="77777777" w:rsidR="003B3F7A" w:rsidRDefault="003B3F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p w14:paraId="7EAF6F1E" w14:textId="77777777" w:rsidR="003B3F7A" w:rsidRDefault="003B3F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p w14:paraId="2B46CCEF" w14:textId="77777777" w:rsidR="003B3F7A" w:rsidRDefault="00943428">
      <w:pPr>
        <w:pBdr>
          <w:top w:val="nil"/>
          <w:left w:val="nil"/>
          <w:bottom w:val="nil"/>
          <w:right w:val="nil"/>
          <w:between w:val="nil"/>
        </w:pBdr>
        <w:tabs>
          <w:tab w:val="left" w:pos="7593"/>
        </w:tabs>
        <w:spacing w:line="240" w:lineRule="auto"/>
        <w:ind w:left="0" w:hanging="2"/>
        <w:rPr>
          <w:color w:val="000000"/>
          <w:szCs w:val="24"/>
        </w:rPr>
      </w:pPr>
      <w:r>
        <w:rPr>
          <w:rFonts w:eastAsia="Times New Roman"/>
          <w:color w:val="000000"/>
          <w:szCs w:val="24"/>
        </w:rPr>
        <w:tab/>
      </w:r>
    </w:p>
    <w:sectPr w:rsidR="003B3F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CCEB8" w14:textId="77777777" w:rsidR="00356841" w:rsidRDefault="00356841" w:rsidP="00E168D1">
      <w:pPr>
        <w:spacing w:line="240" w:lineRule="auto"/>
        <w:ind w:left="0" w:hanging="2"/>
      </w:pPr>
      <w:r>
        <w:separator/>
      </w:r>
    </w:p>
  </w:endnote>
  <w:endnote w:type="continuationSeparator" w:id="0">
    <w:p w14:paraId="3EF7B8C3" w14:textId="77777777" w:rsidR="00356841" w:rsidRDefault="00356841" w:rsidP="00E168D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F6A85" w14:textId="77777777" w:rsidR="00E168D1" w:rsidRDefault="00E168D1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7FCEB" w14:textId="77777777" w:rsidR="00E168D1" w:rsidRDefault="00E168D1">
    <w:pPr>
      <w:pStyle w:val="a5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6B3C8" w14:textId="77777777" w:rsidR="00E168D1" w:rsidRDefault="00E168D1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A1D03" w14:textId="77777777" w:rsidR="00356841" w:rsidRDefault="00356841" w:rsidP="00E168D1">
      <w:pPr>
        <w:spacing w:line="240" w:lineRule="auto"/>
        <w:ind w:left="0" w:hanging="2"/>
      </w:pPr>
      <w:r>
        <w:separator/>
      </w:r>
    </w:p>
  </w:footnote>
  <w:footnote w:type="continuationSeparator" w:id="0">
    <w:p w14:paraId="39A479A4" w14:textId="77777777" w:rsidR="00356841" w:rsidRDefault="00356841" w:rsidP="00E168D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2235E" w14:textId="77777777" w:rsidR="00E168D1" w:rsidRDefault="00E168D1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72FDD" w14:textId="77777777" w:rsidR="00E168D1" w:rsidRDefault="00E168D1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AC1BE" w14:textId="77777777" w:rsidR="00E168D1" w:rsidRDefault="00E168D1">
    <w:pPr>
      <w:pStyle w:val="a4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F7A"/>
    <w:rsid w:val="00023DCC"/>
    <w:rsid w:val="00094253"/>
    <w:rsid w:val="00356841"/>
    <w:rsid w:val="003B3F7A"/>
    <w:rsid w:val="004C6C5F"/>
    <w:rsid w:val="00940965"/>
    <w:rsid w:val="00943428"/>
    <w:rsid w:val="00A128C3"/>
    <w:rsid w:val="00E168D1"/>
    <w:rsid w:val="00F108A3"/>
    <w:rsid w:val="00F6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DEA93"/>
  <w15:docId w15:val="{318E80AC-1EE6-4692-9225-D866A094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djustRightInd w:val="0"/>
      <w:spacing w:line="360" w:lineRule="atLeast"/>
      <w:ind w:leftChars="-1" w:left="-1" w:hangingChars="1" w:hanging="1"/>
      <w:textDirection w:val="btLr"/>
      <w:textAlignment w:val="baseline"/>
      <w:outlineLvl w:val="0"/>
    </w:pPr>
    <w:rPr>
      <w:position w:val="-1"/>
      <w:sz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6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Xr1t8XI07+hTT9yrpt/7WUdHRQ==">CgMxLjA4AHIhMTRwd2g1ZG8wblIyUVAtSk0wekwtcGFnT1M3blgwdktv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Pre-installed User</dc:creator>
  <cp:lastModifiedBy>User</cp:lastModifiedBy>
  <cp:revision>5</cp:revision>
  <dcterms:created xsi:type="dcterms:W3CDTF">2024-12-04T01:34:00Z</dcterms:created>
  <dcterms:modified xsi:type="dcterms:W3CDTF">2024-12-11T01:32:00Z</dcterms:modified>
</cp:coreProperties>
</file>